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9DC6B" w14:textId="5A993397" w:rsidR="00103EC1" w:rsidRDefault="00103EC1" w:rsidP="00103EC1">
      <w:pPr>
        <w:pStyle w:val="NoSpacing"/>
        <w:jc w:val="center"/>
        <w:rPr>
          <w:lang w:eastAsia="en-GB"/>
        </w:rPr>
      </w:pPr>
      <w:r w:rsidRPr="00535B32">
        <w:rPr>
          <w:rFonts w:ascii="Times New Roman" w:eastAsia="Times New Roman" w:hAnsi="Times New Roman" w:cs="Times New Roman"/>
          <w:lang w:eastAsia="en-GB"/>
        </w:rPr>
        <w:fldChar w:fldCharType="begin"/>
      </w:r>
      <w:r w:rsidR="00DA7A3C">
        <w:rPr>
          <w:rFonts w:ascii="Times New Roman" w:eastAsia="Times New Roman" w:hAnsi="Times New Roman" w:cs="Times New Roman"/>
          <w:lang w:eastAsia="en-GB"/>
        </w:rPr>
        <w:instrText xml:space="preserve"> INCLUDEPICTURE "C:\\var\\folders\\33\\32446ymn66v54g51j31xgh100000gn\\T\\com.microsoft.Word\\WebArchiveCopyPasteTempFiles\\page1image29675376" \* MERGEFORMAT </w:instrText>
      </w:r>
      <w:r w:rsidRPr="00535B32">
        <w:rPr>
          <w:rFonts w:ascii="Times New Roman" w:eastAsia="Times New Roman" w:hAnsi="Times New Roman" w:cs="Times New Roman"/>
          <w:lang w:eastAsia="en-GB"/>
        </w:rPr>
        <w:fldChar w:fldCharType="separate"/>
      </w:r>
      <w:r w:rsidRPr="00535B32">
        <w:rPr>
          <w:rFonts w:ascii="Times New Roman" w:eastAsia="Times New Roman" w:hAnsi="Times New Roman" w:cs="Times New Roman"/>
          <w:noProof/>
          <w:lang w:eastAsia="en-GB"/>
        </w:rPr>
        <w:drawing>
          <wp:inline distT="0" distB="0" distL="0" distR="0" wp14:anchorId="202CC28D" wp14:editId="703050DE">
            <wp:extent cx="2921635" cy="966470"/>
            <wp:effectExtent l="0" t="0" r="0" b="0"/>
            <wp:docPr id="1" name="Picture 1" descr="page1image29675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96753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1635" cy="966470"/>
                    </a:xfrm>
                    <a:prstGeom prst="rect">
                      <a:avLst/>
                    </a:prstGeom>
                    <a:noFill/>
                    <a:ln>
                      <a:noFill/>
                    </a:ln>
                  </pic:spPr>
                </pic:pic>
              </a:graphicData>
            </a:graphic>
          </wp:inline>
        </w:drawing>
      </w:r>
      <w:r w:rsidRPr="00535B32">
        <w:rPr>
          <w:rFonts w:ascii="Times New Roman" w:eastAsia="Times New Roman" w:hAnsi="Times New Roman" w:cs="Times New Roman"/>
          <w:lang w:eastAsia="en-GB"/>
        </w:rPr>
        <w:fldChar w:fldCharType="end"/>
      </w:r>
    </w:p>
    <w:p w14:paraId="5AA53532" w14:textId="77777777" w:rsidR="00103EC1" w:rsidRDefault="00103EC1" w:rsidP="001C67CB">
      <w:pPr>
        <w:pStyle w:val="NoSpacing"/>
        <w:rPr>
          <w:lang w:eastAsia="en-GB"/>
        </w:rPr>
      </w:pPr>
    </w:p>
    <w:p w14:paraId="24DA12BA" w14:textId="77777777" w:rsidR="00103EC1" w:rsidRDefault="00103EC1" w:rsidP="001C67CB">
      <w:pPr>
        <w:pStyle w:val="NoSpacing"/>
        <w:rPr>
          <w:lang w:eastAsia="en-GB"/>
        </w:rPr>
      </w:pPr>
    </w:p>
    <w:p w14:paraId="144874D6" w14:textId="0EF695B6" w:rsidR="001C67CB" w:rsidRPr="00103EC1" w:rsidRDefault="001C67CB" w:rsidP="001C67CB">
      <w:pPr>
        <w:pStyle w:val="NoSpacing"/>
        <w:rPr>
          <w:rFonts w:ascii="Arial" w:hAnsi="Arial" w:cs="Arial"/>
          <w:lang w:eastAsia="en-GB"/>
        </w:rPr>
      </w:pPr>
      <w:r w:rsidRPr="00103EC1">
        <w:rPr>
          <w:rFonts w:ascii="Arial" w:hAnsi="Arial" w:cs="Arial"/>
          <w:lang w:eastAsia="en-GB"/>
        </w:rPr>
        <w:t>Title:</w:t>
      </w:r>
      <w:r w:rsidRPr="00103EC1">
        <w:rPr>
          <w:rFonts w:ascii="Arial" w:hAnsi="Arial" w:cs="Arial"/>
          <w:lang w:eastAsia="en-GB"/>
        </w:rPr>
        <w:tab/>
      </w:r>
      <w:r w:rsidRPr="00103EC1">
        <w:rPr>
          <w:rFonts w:ascii="Arial" w:hAnsi="Arial" w:cs="Arial"/>
          <w:lang w:eastAsia="en-GB"/>
        </w:rPr>
        <w:tab/>
      </w:r>
      <w:r w:rsidRPr="00103EC1">
        <w:rPr>
          <w:rFonts w:ascii="Arial" w:hAnsi="Arial" w:cs="Arial"/>
          <w:lang w:eastAsia="en-GB"/>
        </w:rPr>
        <w:tab/>
      </w:r>
      <w:r w:rsidR="00103EC1" w:rsidRPr="00103EC1">
        <w:rPr>
          <w:rFonts w:ascii="Arial" w:hAnsi="Arial" w:cs="Arial"/>
          <w:lang w:eastAsia="en-GB"/>
        </w:rPr>
        <w:tab/>
      </w:r>
      <w:r w:rsidRPr="00103EC1">
        <w:rPr>
          <w:rFonts w:ascii="Arial" w:hAnsi="Arial" w:cs="Arial"/>
          <w:lang w:eastAsia="en-GB"/>
        </w:rPr>
        <w:t>Trainee Children’s Wellbeing Practitioner</w:t>
      </w:r>
    </w:p>
    <w:p w14:paraId="0672399B" w14:textId="5245695C" w:rsidR="001C67CB" w:rsidRPr="00103EC1" w:rsidRDefault="001C67CB" w:rsidP="001C67CB">
      <w:pPr>
        <w:pStyle w:val="NoSpacing"/>
        <w:rPr>
          <w:rFonts w:ascii="Arial" w:hAnsi="Arial" w:cs="Arial"/>
          <w:lang w:eastAsia="en-GB"/>
        </w:rPr>
      </w:pPr>
      <w:r w:rsidRPr="00103EC1">
        <w:rPr>
          <w:rFonts w:ascii="Arial" w:hAnsi="Arial" w:cs="Arial"/>
          <w:lang w:eastAsia="en-GB"/>
        </w:rPr>
        <w:t>Location:</w:t>
      </w:r>
      <w:r w:rsidRPr="00103EC1">
        <w:rPr>
          <w:rFonts w:ascii="Arial" w:hAnsi="Arial" w:cs="Arial"/>
          <w:lang w:eastAsia="en-GB"/>
        </w:rPr>
        <w:tab/>
      </w:r>
      <w:r w:rsidRPr="00103EC1">
        <w:rPr>
          <w:rFonts w:ascii="Arial" w:hAnsi="Arial" w:cs="Arial"/>
          <w:lang w:eastAsia="en-GB"/>
        </w:rPr>
        <w:tab/>
      </w:r>
      <w:r w:rsidR="00103EC1" w:rsidRPr="00103EC1">
        <w:rPr>
          <w:rFonts w:ascii="Arial" w:hAnsi="Arial" w:cs="Arial"/>
          <w:lang w:eastAsia="en-GB"/>
        </w:rPr>
        <w:tab/>
      </w:r>
      <w:r w:rsidRPr="00103EC1">
        <w:rPr>
          <w:rFonts w:ascii="Arial" w:hAnsi="Arial" w:cs="Arial"/>
          <w:lang w:eastAsia="en-GB"/>
        </w:rPr>
        <w:t>Tees Valley</w:t>
      </w:r>
    </w:p>
    <w:p w14:paraId="40CA06AE" w14:textId="59FC853F" w:rsidR="00103EC1" w:rsidRPr="00103EC1" w:rsidRDefault="001C67CB" w:rsidP="00103EC1">
      <w:pPr>
        <w:pStyle w:val="NoSpacing"/>
        <w:ind w:left="2880" w:hanging="2880"/>
        <w:rPr>
          <w:rFonts w:ascii="Arial" w:hAnsi="Arial" w:cs="Arial"/>
          <w:lang w:eastAsia="en-GB"/>
        </w:rPr>
      </w:pPr>
      <w:r w:rsidRPr="00103EC1">
        <w:rPr>
          <w:rFonts w:ascii="Arial" w:hAnsi="Arial" w:cs="Arial"/>
          <w:lang w:eastAsia="en-GB"/>
        </w:rPr>
        <w:t>Employment Terms:</w:t>
      </w:r>
      <w:r w:rsidRPr="00103EC1">
        <w:rPr>
          <w:rFonts w:ascii="Arial" w:hAnsi="Arial" w:cs="Arial"/>
          <w:lang w:eastAsia="en-GB"/>
        </w:rPr>
        <w:tab/>
      </w:r>
      <w:r w:rsidR="00103EC1" w:rsidRPr="00103EC1">
        <w:rPr>
          <w:rFonts w:ascii="Arial" w:hAnsi="Arial" w:cs="Arial"/>
          <w:lang w:eastAsia="en-GB"/>
        </w:rPr>
        <w:t>37.5 hours (1 year fixed term plus additional 12 months contract upon qualification.</w:t>
      </w:r>
    </w:p>
    <w:p w14:paraId="42FD905E" w14:textId="7197F42E" w:rsidR="00103EC1" w:rsidRPr="00103EC1" w:rsidRDefault="00103EC1" w:rsidP="00103EC1">
      <w:pPr>
        <w:pStyle w:val="NoSpacing"/>
        <w:ind w:left="2880" w:hanging="2880"/>
        <w:rPr>
          <w:rFonts w:ascii="Arial" w:hAnsi="Arial" w:cs="Arial"/>
          <w:lang w:eastAsia="en-GB"/>
        </w:rPr>
      </w:pPr>
      <w:r w:rsidRPr="00103EC1">
        <w:rPr>
          <w:rFonts w:ascii="Arial" w:hAnsi="Arial" w:cs="Arial"/>
          <w:lang w:eastAsia="en-GB"/>
        </w:rPr>
        <w:t>Service Area:</w:t>
      </w:r>
      <w:r w:rsidRPr="00103EC1">
        <w:rPr>
          <w:rFonts w:ascii="Arial" w:hAnsi="Arial" w:cs="Arial"/>
          <w:lang w:eastAsia="en-GB"/>
        </w:rPr>
        <w:tab/>
        <w:t>Children, young people, and families</w:t>
      </w:r>
    </w:p>
    <w:p w14:paraId="7EFB06F8" w14:textId="77777777" w:rsidR="00103EC1" w:rsidRPr="00103EC1" w:rsidRDefault="00103EC1" w:rsidP="00103EC1">
      <w:pPr>
        <w:pStyle w:val="NoSpacing"/>
        <w:ind w:left="2880" w:hanging="2880"/>
        <w:rPr>
          <w:rFonts w:ascii="Arial" w:hAnsi="Arial" w:cs="Arial"/>
          <w:lang w:eastAsia="en-GB"/>
        </w:rPr>
      </w:pPr>
      <w:r w:rsidRPr="00103EC1">
        <w:rPr>
          <w:rFonts w:ascii="Arial" w:hAnsi="Arial" w:cs="Arial"/>
          <w:lang w:eastAsia="en-GB"/>
        </w:rPr>
        <w:t>Reporting to:</w:t>
      </w:r>
      <w:r w:rsidRPr="00103EC1">
        <w:rPr>
          <w:rFonts w:ascii="Arial" w:hAnsi="Arial" w:cs="Arial"/>
          <w:lang w:eastAsia="en-GB"/>
        </w:rPr>
        <w:tab/>
        <w:t>Service Manager</w:t>
      </w:r>
    </w:p>
    <w:p w14:paraId="4F7EAE1B" w14:textId="77777777" w:rsidR="00103EC1" w:rsidRPr="00103EC1" w:rsidRDefault="00103EC1" w:rsidP="00103EC1">
      <w:pPr>
        <w:pStyle w:val="NoSpacing"/>
        <w:ind w:left="2880" w:hanging="2880"/>
        <w:rPr>
          <w:rFonts w:ascii="Arial" w:hAnsi="Arial" w:cs="Arial"/>
          <w:lang w:eastAsia="en-GB"/>
        </w:rPr>
      </w:pPr>
      <w:r w:rsidRPr="00103EC1">
        <w:rPr>
          <w:rFonts w:ascii="Arial" w:hAnsi="Arial" w:cs="Arial"/>
          <w:lang w:eastAsia="en-GB"/>
        </w:rPr>
        <w:t xml:space="preserve">Accountable to: </w:t>
      </w:r>
      <w:r w:rsidRPr="00103EC1">
        <w:rPr>
          <w:rFonts w:ascii="Arial" w:hAnsi="Arial" w:cs="Arial"/>
          <w:lang w:eastAsia="en-GB"/>
        </w:rPr>
        <w:tab/>
        <w:t>Service Manager</w:t>
      </w:r>
    </w:p>
    <w:p w14:paraId="52470420" w14:textId="77BC8A99" w:rsidR="001C67CB" w:rsidRPr="00103EC1" w:rsidRDefault="00103EC1" w:rsidP="00103EC1">
      <w:pPr>
        <w:pStyle w:val="NoSpacing"/>
        <w:ind w:left="2880" w:hanging="2880"/>
        <w:rPr>
          <w:rFonts w:ascii="Arial" w:hAnsi="Arial" w:cs="Arial"/>
          <w:lang w:eastAsia="en-GB"/>
        </w:rPr>
      </w:pPr>
      <w:r w:rsidRPr="00103EC1">
        <w:rPr>
          <w:rFonts w:ascii="Arial" w:hAnsi="Arial" w:cs="Arial"/>
          <w:lang w:eastAsia="en-GB"/>
        </w:rPr>
        <w:t>Banding:</w:t>
      </w:r>
      <w:r w:rsidRPr="00103EC1">
        <w:rPr>
          <w:rFonts w:ascii="Arial" w:hAnsi="Arial" w:cs="Arial"/>
          <w:lang w:eastAsia="en-GB"/>
        </w:rPr>
        <w:tab/>
        <w:t>Agenda for change band 4 during training. Agenda for change band 5 once qualified.</w:t>
      </w:r>
      <w:r w:rsidR="001C67CB" w:rsidRPr="00103EC1">
        <w:rPr>
          <w:rFonts w:ascii="Arial" w:hAnsi="Arial" w:cs="Arial"/>
          <w:lang w:eastAsia="en-GB"/>
        </w:rPr>
        <w:tab/>
      </w:r>
    </w:p>
    <w:p w14:paraId="576F02BD" w14:textId="636FC78B" w:rsidR="001C67CB" w:rsidRPr="001C67CB" w:rsidRDefault="001C67CB" w:rsidP="001C67CB">
      <w:pPr>
        <w:shd w:val="clear" w:color="auto" w:fill="FFFFFF"/>
        <w:spacing w:before="100" w:beforeAutospacing="1" w:after="100" w:afterAutospacing="1"/>
        <w:rPr>
          <w:rFonts w:ascii="Arial" w:eastAsia="Times New Roman" w:hAnsi="Arial" w:cs="Arial"/>
          <w:color w:val="000000" w:themeColor="text1"/>
          <w:lang w:eastAsia="en-GB"/>
        </w:rPr>
      </w:pPr>
      <w:r w:rsidRPr="001C67CB">
        <w:rPr>
          <w:rFonts w:ascii="Arial" w:eastAsia="Times New Roman" w:hAnsi="Arial" w:cs="Arial"/>
          <w:color w:val="000000" w:themeColor="text1"/>
          <w:lang w:eastAsia="en-GB"/>
        </w:rPr>
        <w:t xml:space="preserve">---------------------------------------------------------------------------------------------------------------- </w:t>
      </w:r>
    </w:p>
    <w:p w14:paraId="7FFF2077" w14:textId="77777777" w:rsidR="00DC2D2A" w:rsidRPr="0042698A" w:rsidRDefault="00DC2D2A" w:rsidP="00DC2D2A">
      <w:pPr>
        <w:pStyle w:val="NormalWeb"/>
        <w:spacing w:before="0" w:beforeAutospacing="0" w:after="0" w:afterAutospacing="0"/>
        <w:rPr>
          <w:rFonts w:ascii="Arial" w:hAnsi="Arial" w:cs="Arial"/>
          <w:color w:val="434745"/>
        </w:rPr>
      </w:pPr>
      <w:r w:rsidRPr="0042698A">
        <w:rPr>
          <w:rFonts w:ascii="Arial" w:hAnsi="Arial" w:cs="Arial"/>
          <w:color w:val="434745"/>
        </w:rPr>
        <w:t>A Time 4 You is a</w:t>
      </w:r>
      <w:r>
        <w:rPr>
          <w:rFonts w:ascii="Arial" w:hAnsi="Arial" w:cs="Arial"/>
          <w:color w:val="434745"/>
        </w:rPr>
        <w:t xml:space="preserve"> well-established </w:t>
      </w:r>
      <w:r w:rsidRPr="0042698A">
        <w:rPr>
          <w:rFonts w:ascii="Arial" w:hAnsi="Arial" w:cs="Arial"/>
          <w:color w:val="434745"/>
        </w:rPr>
        <w:t xml:space="preserve">Redcar based </w:t>
      </w:r>
      <w:r>
        <w:rPr>
          <w:rFonts w:ascii="Arial" w:hAnsi="Arial" w:cs="Arial"/>
          <w:color w:val="434745"/>
        </w:rPr>
        <w:t xml:space="preserve">therapy and </w:t>
      </w:r>
      <w:r w:rsidRPr="0042698A">
        <w:rPr>
          <w:rFonts w:ascii="Arial" w:hAnsi="Arial" w:cs="Arial"/>
          <w:color w:val="434745"/>
        </w:rPr>
        <w:t xml:space="preserve">counselling </w:t>
      </w:r>
      <w:r>
        <w:rPr>
          <w:rFonts w:ascii="Arial" w:hAnsi="Arial" w:cs="Arial"/>
          <w:color w:val="434745"/>
        </w:rPr>
        <w:t xml:space="preserve">service </w:t>
      </w:r>
      <w:r w:rsidRPr="0042698A">
        <w:rPr>
          <w:rFonts w:ascii="Arial" w:hAnsi="Arial" w:cs="Arial"/>
          <w:color w:val="434745"/>
        </w:rPr>
        <w:t>provider</w:t>
      </w:r>
      <w:r>
        <w:rPr>
          <w:rFonts w:ascii="Arial" w:hAnsi="Arial" w:cs="Arial"/>
          <w:color w:val="434745"/>
        </w:rPr>
        <w:t xml:space="preserve"> </w:t>
      </w:r>
      <w:proofErr w:type="gramStart"/>
      <w:r>
        <w:rPr>
          <w:rFonts w:ascii="Arial" w:hAnsi="Arial" w:cs="Arial"/>
          <w:color w:val="434745"/>
        </w:rPr>
        <w:t>who’s</w:t>
      </w:r>
      <w:proofErr w:type="gramEnd"/>
      <w:r>
        <w:rPr>
          <w:rFonts w:ascii="Arial" w:hAnsi="Arial" w:cs="Arial"/>
          <w:color w:val="434745"/>
        </w:rPr>
        <w:t xml:space="preserve"> aim is to improve the lives of young people and families facing mental health difficulties.</w:t>
      </w:r>
      <w:r w:rsidRPr="0042698A">
        <w:rPr>
          <w:rFonts w:ascii="Arial" w:hAnsi="Arial" w:cs="Arial"/>
          <w:color w:val="434745"/>
        </w:rPr>
        <w:t> </w:t>
      </w:r>
      <w:r>
        <w:rPr>
          <w:rFonts w:ascii="Arial" w:hAnsi="Arial" w:cs="Arial"/>
          <w:color w:val="434745"/>
        </w:rPr>
        <w:t xml:space="preserve">Do you wish to join our team? If </w:t>
      </w:r>
      <w:proofErr w:type="gramStart"/>
      <w:r>
        <w:rPr>
          <w:rFonts w:ascii="Arial" w:hAnsi="Arial" w:cs="Arial"/>
          <w:color w:val="434745"/>
        </w:rPr>
        <w:t>so</w:t>
      </w:r>
      <w:proofErr w:type="gramEnd"/>
      <w:r>
        <w:rPr>
          <w:rFonts w:ascii="Arial" w:hAnsi="Arial" w:cs="Arial"/>
          <w:color w:val="434745"/>
        </w:rPr>
        <w:t xml:space="preserve"> we </w:t>
      </w:r>
      <w:r w:rsidRPr="0042698A">
        <w:rPr>
          <w:rFonts w:ascii="Arial" w:hAnsi="Arial" w:cs="Arial"/>
          <w:color w:val="434745"/>
        </w:rPr>
        <w:t xml:space="preserve">are currently recruiting </w:t>
      </w:r>
      <w:r>
        <w:rPr>
          <w:rFonts w:ascii="Arial" w:hAnsi="Arial" w:cs="Arial"/>
          <w:color w:val="434745"/>
        </w:rPr>
        <w:t xml:space="preserve">two </w:t>
      </w:r>
      <w:r w:rsidRPr="0042698A">
        <w:rPr>
          <w:rFonts w:ascii="Arial" w:hAnsi="Arial" w:cs="Arial"/>
          <w:color w:val="434745"/>
        </w:rPr>
        <w:t>Full time Trainee Child Wellbeing Practitioner</w:t>
      </w:r>
      <w:r>
        <w:rPr>
          <w:rFonts w:ascii="Arial" w:hAnsi="Arial" w:cs="Arial"/>
          <w:color w:val="434745"/>
        </w:rPr>
        <w:t>s</w:t>
      </w:r>
      <w:r w:rsidRPr="0042698A">
        <w:rPr>
          <w:rFonts w:ascii="Arial" w:hAnsi="Arial" w:cs="Arial"/>
          <w:color w:val="434745"/>
        </w:rPr>
        <w:t xml:space="preserve"> (CWP) to start with our organisation in September 2021.</w:t>
      </w:r>
    </w:p>
    <w:p w14:paraId="798D635F" w14:textId="77777777" w:rsidR="00DC2D2A" w:rsidRDefault="00DC2D2A" w:rsidP="00DC2D2A">
      <w:pPr>
        <w:rPr>
          <w:rFonts w:ascii="Arial" w:hAnsi="Arial" w:cs="Arial"/>
          <w:color w:val="434745"/>
        </w:rPr>
      </w:pPr>
    </w:p>
    <w:p w14:paraId="402A3450" w14:textId="77777777" w:rsidR="00DC2D2A" w:rsidRPr="001C2599" w:rsidRDefault="00DC2D2A" w:rsidP="00DC2D2A">
      <w:pPr>
        <w:rPr>
          <w:rFonts w:ascii="Arial" w:hAnsi="Arial" w:cs="Arial"/>
          <w:color w:val="434745"/>
        </w:rPr>
      </w:pPr>
      <w:r>
        <w:rPr>
          <w:rFonts w:ascii="Arial" w:hAnsi="Arial" w:cs="Arial"/>
          <w:color w:val="434745"/>
        </w:rPr>
        <w:t xml:space="preserve">We are an established counselling and therapy organisation involved in the transformation of local children’s mental health and wellbeing services. We deliver a range of services both in educational settings and within the local authority. </w:t>
      </w:r>
      <w:r w:rsidRPr="0042698A">
        <w:rPr>
          <w:rFonts w:ascii="Arial" w:eastAsia="Times New Roman" w:hAnsi="Arial" w:cs="Arial"/>
          <w:color w:val="545454"/>
          <w:shd w:val="clear" w:color="auto" w:fill="FFFFFF"/>
          <w:lang w:eastAsia="en-GB"/>
        </w:rPr>
        <w:t>We provide counselling or longer-term psychotherapy for Adults, Teenagers and Young people using a range of techniques and integrative models. Offering a safe and confidential space to express emotions and talk about their problems, our counsellors and therapists can help all clients to understand themselves, feel valued, develop self-esteem, and explore and manage their difficulties.</w:t>
      </w:r>
    </w:p>
    <w:p w14:paraId="0B2C54E2" w14:textId="3EC12490" w:rsidR="00103EC1" w:rsidRPr="00103EC1" w:rsidRDefault="00103EC1" w:rsidP="00103EC1">
      <w:pPr>
        <w:pStyle w:val="NoSpacing"/>
        <w:rPr>
          <w:rFonts w:ascii="Arial" w:hAnsi="Arial" w:cs="Arial"/>
          <w:lang w:eastAsia="en-GB"/>
        </w:rPr>
      </w:pPr>
    </w:p>
    <w:p w14:paraId="12A48693" w14:textId="77777777" w:rsidR="00103EC1" w:rsidRPr="00103EC1" w:rsidRDefault="00103EC1" w:rsidP="00103EC1">
      <w:pPr>
        <w:pStyle w:val="NoSpacing"/>
        <w:rPr>
          <w:rFonts w:ascii="Arial" w:hAnsi="Arial" w:cs="Arial"/>
          <w:lang w:eastAsia="en-GB"/>
        </w:rPr>
      </w:pPr>
    </w:p>
    <w:p w14:paraId="2F2863B3" w14:textId="6D7F7847" w:rsidR="001C67CB" w:rsidRDefault="001C67CB" w:rsidP="00103EC1">
      <w:pPr>
        <w:pStyle w:val="NoSpacing"/>
        <w:rPr>
          <w:rFonts w:ascii="Arial" w:hAnsi="Arial" w:cs="Arial"/>
          <w:b/>
          <w:bCs/>
          <w:lang w:eastAsia="en-GB"/>
        </w:rPr>
      </w:pPr>
      <w:r w:rsidRPr="00103EC1">
        <w:rPr>
          <w:rFonts w:ascii="Arial" w:hAnsi="Arial" w:cs="Arial"/>
          <w:b/>
          <w:bCs/>
          <w:lang w:eastAsia="en-GB"/>
        </w:rPr>
        <w:t xml:space="preserve">Job Purpose </w:t>
      </w:r>
    </w:p>
    <w:p w14:paraId="4E362777" w14:textId="77777777" w:rsidR="00103EC1" w:rsidRPr="00103EC1" w:rsidRDefault="00103EC1" w:rsidP="00103EC1">
      <w:pPr>
        <w:pStyle w:val="NoSpacing"/>
        <w:rPr>
          <w:rFonts w:ascii="Arial" w:hAnsi="Arial" w:cs="Arial"/>
          <w:lang w:eastAsia="en-GB"/>
        </w:rPr>
      </w:pPr>
    </w:p>
    <w:p w14:paraId="3B858885" w14:textId="3D36DFA6" w:rsidR="001C67CB" w:rsidRDefault="001C67CB" w:rsidP="00103EC1">
      <w:pPr>
        <w:pStyle w:val="NoSpacing"/>
        <w:rPr>
          <w:rFonts w:ascii="Arial" w:hAnsi="Arial" w:cs="Arial"/>
          <w:lang w:eastAsia="en-GB"/>
        </w:rPr>
      </w:pPr>
      <w:r w:rsidRPr="00103EC1">
        <w:rPr>
          <w:rFonts w:ascii="Arial" w:hAnsi="Arial" w:cs="Arial"/>
          <w:lang w:eastAsia="en-GB"/>
        </w:rPr>
        <w:t xml:space="preserve">This is firstly a training role within CYP IAPT. The post-holder will work in </w:t>
      </w:r>
      <w:r w:rsidR="00103EC1" w:rsidRPr="00103EC1">
        <w:rPr>
          <w:rFonts w:ascii="Arial" w:hAnsi="Arial" w:cs="Arial"/>
          <w:lang w:eastAsia="en-GB"/>
        </w:rPr>
        <w:t>A Time 4 You</w:t>
      </w:r>
      <w:r w:rsidRPr="00103EC1">
        <w:rPr>
          <w:rFonts w:ascii="Arial" w:hAnsi="Arial" w:cs="Arial"/>
          <w:lang w:eastAsia="en-GB"/>
        </w:rPr>
        <w:t xml:space="preserve"> as part of a wider team of </w:t>
      </w:r>
      <w:r w:rsidR="00DC2D2A">
        <w:rPr>
          <w:rFonts w:ascii="Arial" w:hAnsi="Arial" w:cs="Arial"/>
          <w:lang w:eastAsia="en-GB"/>
        </w:rPr>
        <w:t>therapists</w:t>
      </w:r>
      <w:r w:rsidRPr="00103EC1">
        <w:rPr>
          <w:rFonts w:ascii="Arial" w:hAnsi="Arial" w:cs="Arial"/>
          <w:lang w:eastAsia="en-GB"/>
        </w:rPr>
        <w:t xml:space="preserve"> delivering, with supervision, high-quality; brief outcome focused evidence--based interventions for children and young people experiencing mild to moderate mental health difficulties. These may include psychoeducation, </w:t>
      </w:r>
      <w:r w:rsidR="00103EC1" w:rsidRPr="00103EC1">
        <w:rPr>
          <w:rFonts w:ascii="Arial" w:hAnsi="Arial" w:cs="Arial"/>
          <w:lang w:eastAsia="en-GB"/>
        </w:rPr>
        <w:t>self-help,</w:t>
      </w:r>
      <w:r w:rsidRPr="00103EC1">
        <w:rPr>
          <w:rFonts w:ascii="Arial" w:hAnsi="Arial" w:cs="Arial"/>
          <w:lang w:eastAsia="en-GB"/>
        </w:rPr>
        <w:t xml:space="preserve"> and work with presentation such as anxiety, low </w:t>
      </w:r>
      <w:r w:rsidR="00DC2D2A" w:rsidRPr="00103EC1">
        <w:rPr>
          <w:rFonts w:ascii="Arial" w:hAnsi="Arial" w:cs="Arial"/>
          <w:lang w:eastAsia="en-GB"/>
        </w:rPr>
        <w:t>mood,</w:t>
      </w:r>
      <w:r w:rsidRPr="00103EC1">
        <w:rPr>
          <w:rFonts w:ascii="Arial" w:hAnsi="Arial" w:cs="Arial"/>
          <w:lang w:eastAsia="en-GB"/>
        </w:rPr>
        <w:t xml:space="preserve"> and anger. The training and service experience will equip the post holder with the necessary knowledge, attitude, and capabilities to operate effectively in an inclusive, value driven service. </w:t>
      </w:r>
    </w:p>
    <w:p w14:paraId="6BF056B4" w14:textId="77777777" w:rsidR="00103EC1" w:rsidRPr="00103EC1" w:rsidRDefault="00103EC1" w:rsidP="00103EC1">
      <w:pPr>
        <w:pStyle w:val="NoSpacing"/>
        <w:rPr>
          <w:rFonts w:ascii="Arial" w:hAnsi="Arial" w:cs="Arial"/>
          <w:lang w:eastAsia="en-GB"/>
        </w:rPr>
      </w:pPr>
    </w:p>
    <w:p w14:paraId="672CDB11" w14:textId="7F00C5BF" w:rsidR="00103EC1" w:rsidRPr="00103EC1" w:rsidRDefault="001C67CB" w:rsidP="00103EC1">
      <w:pPr>
        <w:pStyle w:val="NoSpacing"/>
        <w:rPr>
          <w:rFonts w:ascii="Arial" w:hAnsi="Arial" w:cs="Arial"/>
          <w:lang w:eastAsia="en-GB"/>
        </w:rPr>
      </w:pPr>
      <w:r w:rsidRPr="00103EC1">
        <w:rPr>
          <w:rFonts w:ascii="Arial" w:hAnsi="Arial" w:cs="Arial"/>
          <w:lang w:eastAsia="en-GB"/>
        </w:rPr>
        <w:lastRenderedPageBreak/>
        <w:t xml:space="preserve">The post holder will attend all university based taught and self-directed study days required by Northumbria University (Higher Education Institute), as specified within the agreed national curriculum and work in the service for the remaining days of the week (3 days) using their newly developed skills as part of </w:t>
      </w:r>
      <w:r w:rsidR="00103EC1" w:rsidRPr="00103EC1">
        <w:rPr>
          <w:rFonts w:ascii="Arial" w:hAnsi="Arial" w:cs="Arial"/>
          <w:lang w:eastAsia="en-GB"/>
        </w:rPr>
        <w:t>schools’</w:t>
      </w:r>
      <w:r w:rsidRPr="00103EC1">
        <w:rPr>
          <w:rFonts w:ascii="Arial" w:hAnsi="Arial" w:cs="Arial"/>
          <w:lang w:eastAsia="en-GB"/>
        </w:rPr>
        <w:t xml:space="preserve"> referral delivery model.</w:t>
      </w:r>
    </w:p>
    <w:p w14:paraId="21824CAE" w14:textId="73CEFF81" w:rsidR="001C67CB" w:rsidRPr="00103EC1" w:rsidRDefault="001C67CB" w:rsidP="00103EC1">
      <w:pPr>
        <w:pStyle w:val="NoSpacing"/>
        <w:rPr>
          <w:rFonts w:ascii="Arial" w:hAnsi="Arial" w:cs="Arial"/>
          <w:lang w:eastAsia="en-GB"/>
        </w:rPr>
      </w:pPr>
      <w:r w:rsidRPr="00103EC1">
        <w:rPr>
          <w:rFonts w:ascii="Arial" w:hAnsi="Arial" w:cs="Arial"/>
          <w:lang w:eastAsia="en-GB"/>
        </w:rPr>
        <w:t xml:space="preserve"> </w:t>
      </w:r>
    </w:p>
    <w:p w14:paraId="3CB7633F" w14:textId="77777777" w:rsidR="00103EC1" w:rsidRDefault="00103EC1" w:rsidP="00103EC1">
      <w:pPr>
        <w:pStyle w:val="NoSpacing"/>
        <w:rPr>
          <w:rFonts w:ascii="Arial" w:hAnsi="Arial" w:cs="Arial"/>
          <w:b/>
          <w:bCs/>
          <w:lang w:eastAsia="en-GB"/>
        </w:rPr>
      </w:pPr>
    </w:p>
    <w:p w14:paraId="2BCD6B36" w14:textId="77777777" w:rsidR="00103EC1" w:rsidRDefault="00103EC1" w:rsidP="00103EC1">
      <w:pPr>
        <w:pStyle w:val="NoSpacing"/>
        <w:rPr>
          <w:rFonts w:ascii="Arial" w:hAnsi="Arial" w:cs="Arial"/>
          <w:b/>
          <w:bCs/>
          <w:lang w:eastAsia="en-GB"/>
        </w:rPr>
      </w:pPr>
    </w:p>
    <w:p w14:paraId="6F12A6D0" w14:textId="77777777" w:rsidR="00103EC1" w:rsidRDefault="00103EC1" w:rsidP="00103EC1">
      <w:pPr>
        <w:pStyle w:val="NoSpacing"/>
        <w:rPr>
          <w:rFonts w:ascii="Arial" w:hAnsi="Arial" w:cs="Arial"/>
          <w:b/>
          <w:bCs/>
          <w:lang w:eastAsia="en-GB"/>
        </w:rPr>
      </w:pPr>
    </w:p>
    <w:p w14:paraId="1EC4708D" w14:textId="0296D269" w:rsidR="001C67CB" w:rsidRDefault="001C67CB" w:rsidP="00103EC1">
      <w:pPr>
        <w:pStyle w:val="NoSpacing"/>
        <w:rPr>
          <w:rFonts w:ascii="Arial" w:hAnsi="Arial" w:cs="Arial"/>
          <w:b/>
          <w:bCs/>
          <w:lang w:eastAsia="en-GB"/>
        </w:rPr>
      </w:pPr>
      <w:r w:rsidRPr="00103EC1">
        <w:rPr>
          <w:rFonts w:ascii="Arial" w:hAnsi="Arial" w:cs="Arial"/>
          <w:b/>
          <w:bCs/>
          <w:lang w:eastAsia="en-GB"/>
        </w:rPr>
        <w:t xml:space="preserve">Main Duties and Responsibilities </w:t>
      </w:r>
    </w:p>
    <w:p w14:paraId="7F9B74EA" w14:textId="77777777" w:rsidR="00103EC1" w:rsidRPr="00103EC1" w:rsidRDefault="00103EC1" w:rsidP="00103EC1">
      <w:pPr>
        <w:pStyle w:val="NoSpacing"/>
        <w:rPr>
          <w:rFonts w:ascii="Arial" w:hAnsi="Arial" w:cs="Arial"/>
          <w:lang w:eastAsia="en-GB"/>
        </w:rPr>
      </w:pPr>
    </w:p>
    <w:p w14:paraId="711E93AE" w14:textId="09E131EB" w:rsidR="001C67CB" w:rsidRPr="00103EC1" w:rsidRDefault="001C67CB" w:rsidP="00103EC1">
      <w:pPr>
        <w:pStyle w:val="NoSpacing"/>
        <w:rPr>
          <w:rFonts w:ascii="Arial" w:hAnsi="Arial" w:cs="Arial"/>
          <w:lang w:eastAsia="en-GB"/>
        </w:rPr>
      </w:pPr>
      <w:r w:rsidRPr="00103EC1">
        <w:rPr>
          <w:rFonts w:ascii="Arial" w:hAnsi="Arial" w:cs="Arial"/>
          <w:lang w:eastAsia="en-GB"/>
        </w:rPr>
        <w:t xml:space="preserve">● To provide, under supervision, assessment, including risk assessment, of children and young people experiencing mild to moderate mental health difficulties. </w:t>
      </w:r>
    </w:p>
    <w:p w14:paraId="3D147ED6" w14:textId="1F77B323" w:rsidR="001C67CB" w:rsidRPr="00103EC1" w:rsidRDefault="001C67CB" w:rsidP="00103EC1">
      <w:pPr>
        <w:pStyle w:val="NoSpacing"/>
        <w:rPr>
          <w:rFonts w:ascii="Arial" w:hAnsi="Arial" w:cs="Arial"/>
          <w:lang w:eastAsia="en-GB"/>
        </w:rPr>
      </w:pPr>
      <w:r w:rsidRPr="00103EC1">
        <w:rPr>
          <w:rFonts w:ascii="Arial" w:hAnsi="Arial" w:cs="Arial"/>
          <w:lang w:eastAsia="en-GB"/>
        </w:rPr>
        <w:t xml:space="preserve">● To support management of the waiting list playing a proactive role in prioritisation, </w:t>
      </w:r>
      <w:r w:rsidR="00103EC1" w:rsidRPr="00103EC1">
        <w:rPr>
          <w:rFonts w:ascii="Arial" w:hAnsi="Arial" w:cs="Arial"/>
          <w:lang w:eastAsia="en-GB"/>
        </w:rPr>
        <w:t>assessment,</w:t>
      </w:r>
      <w:r w:rsidRPr="00103EC1">
        <w:rPr>
          <w:rFonts w:ascii="Arial" w:hAnsi="Arial" w:cs="Arial"/>
          <w:lang w:eastAsia="en-GB"/>
        </w:rPr>
        <w:t xml:space="preserve"> and signposting. </w:t>
      </w:r>
    </w:p>
    <w:p w14:paraId="56529EB3" w14:textId="5829F229" w:rsidR="001C67CB" w:rsidRPr="00103EC1" w:rsidRDefault="001C67CB" w:rsidP="00103EC1">
      <w:pPr>
        <w:pStyle w:val="NoSpacing"/>
        <w:rPr>
          <w:rFonts w:ascii="Arial" w:hAnsi="Arial" w:cs="Arial"/>
          <w:lang w:eastAsia="en-GB"/>
        </w:rPr>
      </w:pPr>
      <w:r w:rsidRPr="00103EC1">
        <w:rPr>
          <w:rFonts w:ascii="Arial" w:hAnsi="Arial" w:cs="Arial"/>
          <w:lang w:eastAsia="en-GB"/>
        </w:rPr>
        <w:t xml:space="preserve">● To work with families involved with social care liaising closely with Social Workers and other professionals working across Children, Young People and Family Services. </w:t>
      </w:r>
    </w:p>
    <w:p w14:paraId="3A9F1364" w14:textId="5C3BE91B" w:rsidR="001C67CB" w:rsidRPr="00103EC1" w:rsidRDefault="001C67CB" w:rsidP="00103EC1">
      <w:pPr>
        <w:pStyle w:val="NoSpacing"/>
        <w:rPr>
          <w:rFonts w:ascii="Arial" w:hAnsi="Arial" w:cs="Arial"/>
          <w:lang w:eastAsia="en-GB"/>
        </w:rPr>
      </w:pPr>
      <w:r w:rsidRPr="00103EC1">
        <w:rPr>
          <w:rFonts w:ascii="Arial" w:hAnsi="Arial" w:cs="Arial"/>
          <w:lang w:eastAsia="en-GB"/>
        </w:rPr>
        <w:t xml:space="preserve">● To select and deliver a range of appropriate therapeutic interventions for children, young people and families experiencing mild to moderate or moderate to severe mental health difficulties delivered in collaboration with the child, young </w:t>
      </w:r>
      <w:proofErr w:type="gramStart"/>
      <w:r w:rsidRPr="00103EC1">
        <w:rPr>
          <w:rFonts w:ascii="Arial" w:hAnsi="Arial" w:cs="Arial"/>
          <w:lang w:eastAsia="en-GB"/>
        </w:rPr>
        <w:t>person</w:t>
      </w:r>
      <w:proofErr w:type="gramEnd"/>
      <w:r w:rsidRPr="00103EC1">
        <w:rPr>
          <w:rFonts w:ascii="Arial" w:hAnsi="Arial" w:cs="Arial"/>
          <w:lang w:eastAsia="en-GB"/>
        </w:rPr>
        <w:t xml:space="preserve"> and family. </w:t>
      </w:r>
    </w:p>
    <w:p w14:paraId="03B7BF6B" w14:textId="016AA554" w:rsidR="001C67CB" w:rsidRPr="00103EC1" w:rsidRDefault="001C67CB" w:rsidP="00103EC1">
      <w:pPr>
        <w:pStyle w:val="NoSpacing"/>
        <w:rPr>
          <w:rFonts w:ascii="Arial" w:hAnsi="Arial" w:cs="Arial"/>
          <w:lang w:eastAsia="en-GB"/>
        </w:rPr>
      </w:pPr>
      <w:r w:rsidRPr="00103EC1">
        <w:rPr>
          <w:rFonts w:ascii="Arial" w:hAnsi="Arial" w:cs="Arial"/>
          <w:lang w:eastAsia="en-GB"/>
        </w:rPr>
        <w:t xml:space="preserve">● To work within CYP IAPT Delivering with and Delivering Well Values and Standards. </w:t>
      </w:r>
    </w:p>
    <w:p w14:paraId="3B37286A" w14:textId="735525EF" w:rsidR="001C67CB" w:rsidRPr="00103EC1" w:rsidRDefault="001C67CB" w:rsidP="00103EC1">
      <w:pPr>
        <w:pStyle w:val="NoSpacing"/>
        <w:rPr>
          <w:rFonts w:ascii="Arial" w:hAnsi="Arial" w:cs="Arial"/>
          <w:lang w:eastAsia="en-GB"/>
        </w:rPr>
      </w:pPr>
      <w:r w:rsidRPr="00103EC1">
        <w:rPr>
          <w:rFonts w:ascii="Arial" w:hAnsi="Arial" w:cs="Arial"/>
          <w:lang w:eastAsia="en-GB"/>
        </w:rPr>
        <w:t xml:space="preserve">● To work within the principles of CYP IAPT ensuring the appropriate use of routine outcome monitoring tools </w:t>
      </w:r>
    </w:p>
    <w:p w14:paraId="4E163B5B" w14:textId="249D384A" w:rsidR="001C67CB" w:rsidRPr="00103EC1" w:rsidRDefault="001C67CB" w:rsidP="00103EC1">
      <w:pPr>
        <w:pStyle w:val="NoSpacing"/>
        <w:rPr>
          <w:rFonts w:ascii="Arial" w:hAnsi="Arial" w:cs="Arial"/>
          <w:lang w:eastAsia="en-GB"/>
        </w:rPr>
      </w:pPr>
      <w:r w:rsidRPr="00103EC1">
        <w:rPr>
          <w:rFonts w:ascii="Arial" w:hAnsi="Arial" w:cs="Arial"/>
          <w:lang w:eastAsia="en-GB"/>
        </w:rPr>
        <w:t xml:space="preserve">● To make use of referral pathways following assessment for children, young people and families requiring other services, including statutory and voluntary agencies. </w:t>
      </w:r>
    </w:p>
    <w:p w14:paraId="45EFEB86" w14:textId="280D890E" w:rsidR="001C67CB" w:rsidRPr="00103EC1" w:rsidRDefault="001C67CB" w:rsidP="00103EC1">
      <w:pPr>
        <w:pStyle w:val="NoSpacing"/>
        <w:rPr>
          <w:rFonts w:ascii="Arial" w:hAnsi="Arial" w:cs="Arial"/>
          <w:lang w:eastAsia="en-GB"/>
        </w:rPr>
      </w:pPr>
      <w:r w:rsidRPr="00103EC1">
        <w:rPr>
          <w:rFonts w:ascii="Arial" w:hAnsi="Arial" w:cs="Arial"/>
          <w:lang w:eastAsia="en-GB"/>
        </w:rPr>
        <w:t xml:space="preserve">● To explore and evaluate using evaluation tools, contributing to evidence-based practice. </w:t>
      </w:r>
    </w:p>
    <w:p w14:paraId="202B48E0" w14:textId="10CAE4D6" w:rsidR="001C67CB" w:rsidRPr="00103EC1" w:rsidRDefault="001C67CB" w:rsidP="00103EC1">
      <w:pPr>
        <w:pStyle w:val="NoSpacing"/>
        <w:rPr>
          <w:rFonts w:ascii="Arial" w:hAnsi="Arial" w:cs="Arial"/>
          <w:lang w:eastAsia="en-GB"/>
        </w:rPr>
      </w:pPr>
      <w:r w:rsidRPr="00103EC1">
        <w:rPr>
          <w:rFonts w:ascii="Arial" w:hAnsi="Arial" w:cs="Arial"/>
          <w:lang w:eastAsia="en-GB"/>
        </w:rPr>
        <w:t xml:space="preserve">● Working in collaboration to support children, young </w:t>
      </w:r>
      <w:r w:rsidR="00103EC1" w:rsidRPr="00103EC1">
        <w:rPr>
          <w:rFonts w:ascii="Arial" w:hAnsi="Arial" w:cs="Arial"/>
          <w:lang w:eastAsia="en-GB"/>
        </w:rPr>
        <w:t>people,</w:t>
      </w:r>
      <w:r w:rsidRPr="00103EC1">
        <w:rPr>
          <w:rFonts w:ascii="Arial" w:hAnsi="Arial" w:cs="Arial"/>
          <w:lang w:eastAsia="en-GB"/>
        </w:rPr>
        <w:t xml:space="preserve"> and families in the self-management of presenting difficulties. </w:t>
      </w:r>
    </w:p>
    <w:p w14:paraId="37978102" w14:textId="52419C57" w:rsidR="001C67CB" w:rsidRPr="00103EC1" w:rsidRDefault="001C67CB" w:rsidP="00103EC1">
      <w:pPr>
        <w:pStyle w:val="NoSpacing"/>
        <w:rPr>
          <w:rFonts w:ascii="Arial" w:hAnsi="Arial" w:cs="Arial"/>
          <w:lang w:eastAsia="en-GB"/>
        </w:rPr>
      </w:pPr>
      <w:r w:rsidRPr="00103EC1">
        <w:rPr>
          <w:rFonts w:ascii="Arial" w:hAnsi="Arial" w:cs="Arial"/>
          <w:lang w:eastAsia="en-GB"/>
        </w:rPr>
        <w:t xml:space="preserve">● Working in collaboration with children, young </w:t>
      </w:r>
      <w:r w:rsidR="00103EC1" w:rsidRPr="00103EC1">
        <w:rPr>
          <w:rFonts w:ascii="Arial" w:hAnsi="Arial" w:cs="Arial"/>
          <w:lang w:eastAsia="en-GB"/>
        </w:rPr>
        <w:t>people,</w:t>
      </w:r>
      <w:r w:rsidRPr="00103EC1">
        <w:rPr>
          <w:rFonts w:ascii="Arial" w:hAnsi="Arial" w:cs="Arial"/>
          <w:lang w:eastAsia="en-GB"/>
        </w:rPr>
        <w:t xml:space="preserve"> and families to develop effective t</w:t>
      </w:r>
      <w:r w:rsidR="0028274B">
        <w:rPr>
          <w:rFonts w:ascii="Arial" w:hAnsi="Arial" w:cs="Arial"/>
          <w:lang w:eastAsia="en-GB"/>
        </w:rPr>
        <w:t xml:space="preserve">herapy </w:t>
      </w:r>
      <w:r w:rsidRPr="00103EC1">
        <w:rPr>
          <w:rFonts w:ascii="Arial" w:hAnsi="Arial" w:cs="Arial"/>
          <w:lang w:eastAsia="en-GB"/>
        </w:rPr>
        <w:t xml:space="preserve">plans and agreed outcomes. </w:t>
      </w:r>
    </w:p>
    <w:p w14:paraId="200AF268" w14:textId="502CB90B" w:rsidR="001C67CB" w:rsidRPr="00103EC1" w:rsidRDefault="001C67CB" w:rsidP="00103EC1">
      <w:pPr>
        <w:pStyle w:val="NoSpacing"/>
        <w:rPr>
          <w:rFonts w:ascii="Arial" w:hAnsi="Arial" w:cs="Arial"/>
          <w:lang w:eastAsia="en-GB"/>
        </w:rPr>
      </w:pPr>
      <w:r w:rsidRPr="00103EC1">
        <w:rPr>
          <w:rFonts w:ascii="Arial" w:hAnsi="Arial" w:cs="Arial"/>
          <w:lang w:eastAsia="en-GB"/>
        </w:rPr>
        <w:t xml:space="preserve">● </w:t>
      </w:r>
      <w:r w:rsidR="004B511B">
        <w:rPr>
          <w:rFonts w:ascii="Arial" w:hAnsi="Arial" w:cs="Arial"/>
          <w:lang w:eastAsia="en-GB"/>
        </w:rPr>
        <w:t xml:space="preserve">All cases to be clinically supervised and managed and </w:t>
      </w:r>
      <w:r w:rsidR="00F60C4F">
        <w:rPr>
          <w:rFonts w:ascii="Arial" w:hAnsi="Arial" w:cs="Arial"/>
          <w:lang w:eastAsia="en-GB"/>
        </w:rPr>
        <w:t>will be escalated if the level of need becomes necessary.</w:t>
      </w:r>
    </w:p>
    <w:p w14:paraId="5F0230EF" w14:textId="3BD81959" w:rsidR="001C67CB" w:rsidRPr="00103EC1" w:rsidRDefault="001C67CB" w:rsidP="00103EC1">
      <w:pPr>
        <w:pStyle w:val="NoSpacing"/>
        <w:rPr>
          <w:rFonts w:ascii="Arial" w:hAnsi="Arial" w:cs="Arial"/>
          <w:lang w:eastAsia="en-GB"/>
        </w:rPr>
      </w:pPr>
      <w:r w:rsidRPr="00103EC1">
        <w:rPr>
          <w:rFonts w:ascii="Arial" w:hAnsi="Arial" w:cs="Arial"/>
          <w:lang w:eastAsia="en-GB"/>
        </w:rPr>
        <w:t xml:space="preserve">● Provide a range of information and support for evidence based psychological </w:t>
      </w:r>
    </w:p>
    <w:p w14:paraId="721C20A8" w14:textId="77777777" w:rsidR="001C67CB" w:rsidRPr="00103EC1" w:rsidRDefault="001C67CB" w:rsidP="00103EC1">
      <w:pPr>
        <w:pStyle w:val="NoSpacing"/>
        <w:rPr>
          <w:rFonts w:ascii="Arial" w:hAnsi="Arial" w:cs="Arial"/>
          <w:lang w:eastAsia="en-GB"/>
        </w:rPr>
      </w:pPr>
      <w:r w:rsidRPr="00103EC1">
        <w:rPr>
          <w:rFonts w:ascii="Arial" w:hAnsi="Arial" w:cs="Arial"/>
          <w:lang w:eastAsia="en-GB"/>
        </w:rPr>
        <w:t xml:space="preserve">treatments. This may include guided self-help. This work may be face-to-face, by telephone or via other media. </w:t>
      </w:r>
    </w:p>
    <w:p w14:paraId="21109ACA" w14:textId="0B4A788A" w:rsidR="001C67CB" w:rsidRPr="00103EC1" w:rsidRDefault="001C67CB" w:rsidP="00103EC1">
      <w:pPr>
        <w:pStyle w:val="NoSpacing"/>
        <w:rPr>
          <w:rFonts w:ascii="Arial" w:hAnsi="Arial" w:cs="Arial"/>
          <w:lang w:eastAsia="en-GB"/>
        </w:rPr>
      </w:pPr>
      <w:r w:rsidRPr="00103EC1">
        <w:rPr>
          <w:rFonts w:ascii="Arial" w:hAnsi="Arial" w:cs="Arial"/>
          <w:lang w:eastAsia="en-GB"/>
        </w:rPr>
        <w:t xml:space="preserve">● Adhere to an agreed activity contract relating to the overall number of children and young people contacts offered, and sessions carried out per week </w:t>
      </w:r>
      <w:r w:rsidR="00103EC1" w:rsidRPr="00103EC1">
        <w:rPr>
          <w:rFonts w:ascii="Arial" w:hAnsi="Arial" w:cs="Arial"/>
          <w:lang w:eastAsia="en-GB"/>
        </w:rPr>
        <w:t>to</w:t>
      </w:r>
      <w:r w:rsidRPr="00103EC1">
        <w:rPr>
          <w:rFonts w:ascii="Arial" w:hAnsi="Arial" w:cs="Arial"/>
          <w:lang w:eastAsia="en-GB"/>
        </w:rPr>
        <w:t xml:space="preserve"> improve timely access and minimise waiting times. </w:t>
      </w:r>
    </w:p>
    <w:p w14:paraId="4084CB89" w14:textId="2ED6B6CA" w:rsidR="00103EC1" w:rsidRDefault="00103EC1" w:rsidP="00103EC1">
      <w:pPr>
        <w:pStyle w:val="NoSpacing"/>
        <w:rPr>
          <w:rFonts w:ascii="Arial" w:hAnsi="Arial" w:cs="Arial"/>
          <w:lang w:eastAsia="en-GB"/>
        </w:rPr>
      </w:pPr>
    </w:p>
    <w:p w14:paraId="7E2F4157" w14:textId="77777777" w:rsidR="0028274B" w:rsidRPr="00103EC1" w:rsidRDefault="0028274B" w:rsidP="00103EC1">
      <w:pPr>
        <w:pStyle w:val="NoSpacing"/>
        <w:rPr>
          <w:rFonts w:ascii="Arial" w:hAnsi="Arial" w:cs="Arial"/>
          <w:lang w:eastAsia="en-GB"/>
        </w:rPr>
      </w:pPr>
    </w:p>
    <w:p w14:paraId="4CE00CD5" w14:textId="5EC3CD09" w:rsidR="00F8078F" w:rsidRDefault="00F8078F" w:rsidP="00103EC1">
      <w:pPr>
        <w:pStyle w:val="NoSpacing"/>
        <w:rPr>
          <w:rFonts w:ascii="Arial" w:hAnsi="Arial" w:cs="Arial"/>
          <w:b/>
          <w:bCs/>
          <w:lang w:eastAsia="en-GB"/>
        </w:rPr>
      </w:pPr>
    </w:p>
    <w:p w14:paraId="189DBDA5" w14:textId="77777777" w:rsidR="00F60C4F" w:rsidRDefault="00F60C4F" w:rsidP="00103EC1">
      <w:pPr>
        <w:pStyle w:val="NoSpacing"/>
        <w:rPr>
          <w:rFonts w:ascii="Arial" w:hAnsi="Arial" w:cs="Arial"/>
          <w:b/>
          <w:bCs/>
          <w:lang w:eastAsia="en-GB"/>
        </w:rPr>
      </w:pPr>
    </w:p>
    <w:p w14:paraId="5A13FF3A" w14:textId="77777777" w:rsidR="00F8078F" w:rsidRDefault="00F8078F" w:rsidP="00103EC1">
      <w:pPr>
        <w:pStyle w:val="NoSpacing"/>
        <w:rPr>
          <w:rFonts w:ascii="Arial" w:hAnsi="Arial" w:cs="Arial"/>
          <w:b/>
          <w:bCs/>
          <w:lang w:eastAsia="en-GB"/>
        </w:rPr>
      </w:pPr>
    </w:p>
    <w:p w14:paraId="150F0563" w14:textId="4A592CAF" w:rsidR="001C67CB" w:rsidRDefault="001C67CB" w:rsidP="00103EC1">
      <w:pPr>
        <w:pStyle w:val="NoSpacing"/>
        <w:rPr>
          <w:rFonts w:ascii="Arial" w:hAnsi="Arial" w:cs="Arial"/>
          <w:b/>
          <w:bCs/>
          <w:lang w:eastAsia="en-GB"/>
        </w:rPr>
      </w:pPr>
      <w:r w:rsidRPr="00103EC1">
        <w:rPr>
          <w:rFonts w:ascii="Arial" w:hAnsi="Arial" w:cs="Arial"/>
          <w:b/>
          <w:bCs/>
          <w:lang w:eastAsia="en-GB"/>
        </w:rPr>
        <w:lastRenderedPageBreak/>
        <w:t xml:space="preserve">Training and Supervision </w:t>
      </w:r>
    </w:p>
    <w:p w14:paraId="505E46A8" w14:textId="77777777" w:rsidR="00103EC1" w:rsidRPr="00103EC1" w:rsidRDefault="00103EC1" w:rsidP="00103EC1">
      <w:pPr>
        <w:pStyle w:val="NoSpacing"/>
        <w:rPr>
          <w:rFonts w:ascii="Arial" w:hAnsi="Arial" w:cs="Arial"/>
          <w:lang w:eastAsia="en-GB"/>
        </w:rPr>
      </w:pPr>
    </w:p>
    <w:p w14:paraId="7C4E5DCF" w14:textId="22C77201" w:rsidR="001C67CB" w:rsidRPr="00103EC1" w:rsidRDefault="001C67CB" w:rsidP="00103EC1">
      <w:pPr>
        <w:pStyle w:val="NoSpacing"/>
        <w:rPr>
          <w:rFonts w:ascii="Arial" w:hAnsi="Arial" w:cs="Arial"/>
          <w:lang w:eastAsia="en-GB"/>
        </w:rPr>
      </w:pPr>
      <w:r w:rsidRPr="00103EC1">
        <w:rPr>
          <w:rFonts w:ascii="Arial" w:hAnsi="Arial" w:cs="Arial"/>
          <w:lang w:eastAsia="en-GB"/>
        </w:rPr>
        <w:t xml:space="preserve">● Attend and </w:t>
      </w:r>
      <w:r w:rsidR="00103EC1" w:rsidRPr="00103EC1">
        <w:rPr>
          <w:rFonts w:ascii="Arial" w:hAnsi="Arial" w:cs="Arial"/>
          <w:lang w:eastAsia="en-GB"/>
        </w:rPr>
        <w:t>fulfil</w:t>
      </w:r>
      <w:r w:rsidRPr="00103EC1">
        <w:rPr>
          <w:rFonts w:ascii="Arial" w:hAnsi="Arial" w:cs="Arial"/>
          <w:lang w:eastAsia="en-GB"/>
        </w:rPr>
        <w:t xml:space="preserve"> all the requirements of the training element of the post including practical, </w:t>
      </w:r>
      <w:r w:rsidR="00103EC1" w:rsidRPr="00103EC1">
        <w:rPr>
          <w:rFonts w:ascii="Arial" w:hAnsi="Arial" w:cs="Arial"/>
          <w:lang w:eastAsia="en-GB"/>
        </w:rPr>
        <w:t>academic,</w:t>
      </w:r>
      <w:r w:rsidRPr="00103EC1">
        <w:rPr>
          <w:rFonts w:ascii="Arial" w:hAnsi="Arial" w:cs="Arial"/>
          <w:lang w:eastAsia="en-GB"/>
        </w:rPr>
        <w:t xml:space="preserve"> and practice-based assessments. </w:t>
      </w:r>
    </w:p>
    <w:p w14:paraId="6571CCE7" w14:textId="27466010" w:rsidR="001C67CB" w:rsidRPr="00103EC1" w:rsidRDefault="001C67CB" w:rsidP="00103EC1">
      <w:pPr>
        <w:pStyle w:val="NoSpacing"/>
        <w:rPr>
          <w:rFonts w:ascii="Arial" w:hAnsi="Arial" w:cs="Arial"/>
          <w:lang w:eastAsia="en-GB"/>
        </w:rPr>
      </w:pPr>
      <w:r w:rsidRPr="00103EC1">
        <w:rPr>
          <w:rFonts w:ascii="Arial" w:hAnsi="Arial" w:cs="Arial"/>
          <w:lang w:eastAsia="en-GB"/>
        </w:rPr>
        <w:t xml:space="preserve">● Apply learning from the training programme to practice </w:t>
      </w:r>
    </w:p>
    <w:p w14:paraId="59CE99C0" w14:textId="76812194" w:rsidR="001C67CB" w:rsidRPr="00103EC1" w:rsidRDefault="001C67CB" w:rsidP="00103EC1">
      <w:pPr>
        <w:pStyle w:val="NoSpacing"/>
        <w:rPr>
          <w:rFonts w:ascii="Arial" w:hAnsi="Arial" w:cs="Arial"/>
          <w:lang w:eastAsia="en-GB"/>
        </w:rPr>
      </w:pPr>
      <w:r w:rsidRPr="00103EC1">
        <w:rPr>
          <w:rFonts w:ascii="Arial" w:hAnsi="Arial" w:cs="Arial"/>
          <w:lang w:eastAsia="en-GB"/>
        </w:rPr>
        <w:t xml:space="preserve">● Receive clinical supervision and case management in relation to </w:t>
      </w:r>
    </w:p>
    <w:p w14:paraId="65ED40CD" w14:textId="5BE322DA" w:rsidR="001C67CB" w:rsidRPr="00103EC1" w:rsidRDefault="001C67CB" w:rsidP="00103EC1">
      <w:pPr>
        <w:pStyle w:val="NoSpacing"/>
        <w:rPr>
          <w:rFonts w:ascii="Arial" w:hAnsi="Arial" w:cs="Arial"/>
          <w:lang w:eastAsia="en-GB"/>
        </w:rPr>
      </w:pPr>
      <w:r w:rsidRPr="00103EC1">
        <w:rPr>
          <w:rFonts w:ascii="Arial" w:hAnsi="Arial" w:cs="Arial"/>
          <w:lang w:eastAsia="en-GB"/>
        </w:rPr>
        <w:t xml:space="preserve">course work, </w:t>
      </w:r>
      <w:r w:rsidR="00103EC1" w:rsidRPr="00103EC1">
        <w:rPr>
          <w:rFonts w:ascii="Arial" w:hAnsi="Arial" w:cs="Arial"/>
          <w:lang w:eastAsia="en-GB"/>
        </w:rPr>
        <w:t>competencies,</w:t>
      </w:r>
      <w:r w:rsidRPr="00103EC1">
        <w:rPr>
          <w:rFonts w:ascii="Arial" w:hAnsi="Arial" w:cs="Arial"/>
          <w:lang w:eastAsia="en-GB"/>
        </w:rPr>
        <w:t xml:space="preserve"> and clinical work to meet the required standards. </w:t>
      </w:r>
    </w:p>
    <w:p w14:paraId="59DBE172" w14:textId="41F546FD" w:rsidR="001C67CB" w:rsidRPr="00103EC1" w:rsidRDefault="001C67CB" w:rsidP="00103EC1">
      <w:pPr>
        <w:pStyle w:val="NoSpacing"/>
        <w:rPr>
          <w:rFonts w:ascii="Arial" w:hAnsi="Arial" w:cs="Arial"/>
          <w:lang w:eastAsia="en-GB"/>
        </w:rPr>
      </w:pPr>
      <w:r w:rsidRPr="00103EC1">
        <w:rPr>
          <w:rFonts w:ascii="Arial" w:hAnsi="Arial" w:cs="Arial"/>
          <w:lang w:eastAsia="en-GB"/>
        </w:rPr>
        <w:t xml:space="preserve">● Prepare and present case load information to supervisors and case managers </w:t>
      </w:r>
    </w:p>
    <w:p w14:paraId="2AF14B9A" w14:textId="2A4BB460" w:rsidR="001C67CB" w:rsidRPr="00103EC1" w:rsidRDefault="001C67CB" w:rsidP="00103EC1">
      <w:pPr>
        <w:pStyle w:val="NoSpacing"/>
        <w:rPr>
          <w:rFonts w:ascii="Arial" w:hAnsi="Arial" w:cs="Arial"/>
          <w:lang w:eastAsia="en-GB"/>
        </w:rPr>
      </w:pPr>
      <w:r w:rsidRPr="00103EC1">
        <w:rPr>
          <w:rFonts w:ascii="Arial" w:hAnsi="Arial" w:cs="Arial"/>
          <w:lang w:eastAsia="en-GB"/>
        </w:rPr>
        <w:t xml:space="preserve">within the service on an agreed and scheduled basis, </w:t>
      </w:r>
      <w:r w:rsidR="00103EC1" w:rsidRPr="00103EC1">
        <w:rPr>
          <w:rFonts w:ascii="Arial" w:hAnsi="Arial" w:cs="Arial"/>
          <w:lang w:eastAsia="en-GB"/>
        </w:rPr>
        <w:t>to</w:t>
      </w:r>
      <w:r w:rsidRPr="00103EC1">
        <w:rPr>
          <w:rFonts w:ascii="Arial" w:hAnsi="Arial" w:cs="Arial"/>
          <w:lang w:eastAsia="en-GB"/>
        </w:rPr>
        <w:t xml:space="preserve"> ensure safe practice and the governance obligations of the trainee, supervisor and service are delivered. </w:t>
      </w:r>
    </w:p>
    <w:p w14:paraId="05EE2020" w14:textId="1CC8D031" w:rsidR="001C67CB" w:rsidRPr="00103EC1" w:rsidRDefault="001C67CB" w:rsidP="00103EC1">
      <w:pPr>
        <w:pStyle w:val="NoSpacing"/>
        <w:rPr>
          <w:rFonts w:ascii="Arial" w:hAnsi="Arial" w:cs="Arial"/>
          <w:lang w:eastAsia="en-GB"/>
        </w:rPr>
      </w:pPr>
      <w:r w:rsidRPr="00103EC1">
        <w:rPr>
          <w:rFonts w:ascii="Arial" w:hAnsi="Arial" w:cs="Arial"/>
          <w:lang w:eastAsia="en-GB"/>
        </w:rPr>
        <w:t xml:space="preserve">● Work within the boundaries of service delivery and support to meet the requirements of the service needs. </w:t>
      </w:r>
    </w:p>
    <w:p w14:paraId="1B53228D" w14:textId="5EE7B8A6" w:rsidR="001C67CB" w:rsidRPr="00103EC1" w:rsidRDefault="001C67CB" w:rsidP="00103EC1">
      <w:pPr>
        <w:pStyle w:val="NoSpacing"/>
        <w:rPr>
          <w:rFonts w:ascii="Arial" w:hAnsi="Arial" w:cs="Arial"/>
          <w:lang w:eastAsia="en-GB"/>
        </w:rPr>
      </w:pPr>
      <w:r w:rsidRPr="00103EC1">
        <w:rPr>
          <w:rFonts w:ascii="Arial" w:hAnsi="Arial" w:cs="Arial"/>
          <w:lang w:eastAsia="en-GB"/>
        </w:rPr>
        <w:t xml:space="preserve">● Engage in and respond to personal development supervision to improve competencies and practice </w:t>
      </w:r>
    </w:p>
    <w:p w14:paraId="115417C7" w14:textId="77777777" w:rsidR="00103EC1" w:rsidRPr="00103EC1" w:rsidRDefault="00103EC1" w:rsidP="00103EC1">
      <w:pPr>
        <w:pStyle w:val="NoSpacing"/>
        <w:rPr>
          <w:rFonts w:ascii="Arial" w:hAnsi="Arial" w:cs="Arial"/>
          <w:lang w:eastAsia="en-GB"/>
        </w:rPr>
      </w:pPr>
    </w:p>
    <w:p w14:paraId="5F61342B" w14:textId="0D853895" w:rsidR="001C67CB" w:rsidRDefault="001C67CB" w:rsidP="00103EC1">
      <w:pPr>
        <w:pStyle w:val="NoSpacing"/>
        <w:rPr>
          <w:rFonts w:ascii="Arial" w:hAnsi="Arial" w:cs="Arial"/>
          <w:b/>
          <w:bCs/>
          <w:lang w:eastAsia="en-GB"/>
        </w:rPr>
      </w:pPr>
      <w:r w:rsidRPr="00103EC1">
        <w:rPr>
          <w:rFonts w:ascii="Arial" w:hAnsi="Arial" w:cs="Arial"/>
          <w:b/>
          <w:bCs/>
          <w:lang w:eastAsia="en-GB"/>
        </w:rPr>
        <w:t xml:space="preserve">Partnership Working </w:t>
      </w:r>
    </w:p>
    <w:p w14:paraId="4AD867D9" w14:textId="77777777" w:rsidR="00103EC1" w:rsidRPr="00103EC1" w:rsidRDefault="00103EC1" w:rsidP="00103EC1">
      <w:pPr>
        <w:pStyle w:val="NoSpacing"/>
        <w:rPr>
          <w:rFonts w:ascii="Arial" w:hAnsi="Arial" w:cs="Arial"/>
          <w:lang w:eastAsia="en-GB"/>
        </w:rPr>
      </w:pPr>
    </w:p>
    <w:p w14:paraId="2F1B3142" w14:textId="36A255F0" w:rsidR="001C67CB" w:rsidRPr="00103EC1" w:rsidRDefault="001C67CB" w:rsidP="00103EC1">
      <w:pPr>
        <w:pStyle w:val="NoSpacing"/>
        <w:rPr>
          <w:rFonts w:ascii="Arial" w:hAnsi="Arial" w:cs="Arial"/>
          <w:lang w:eastAsia="en-GB"/>
        </w:rPr>
      </w:pPr>
      <w:r w:rsidRPr="00103EC1">
        <w:rPr>
          <w:rFonts w:ascii="Arial" w:hAnsi="Arial" w:cs="Arial"/>
          <w:lang w:eastAsia="en-GB"/>
        </w:rPr>
        <w:t xml:space="preserve">● </w:t>
      </w:r>
      <w:r w:rsidR="005E3222">
        <w:rPr>
          <w:rFonts w:ascii="Arial" w:hAnsi="Arial" w:cs="Arial"/>
          <w:lang w:eastAsia="en-GB"/>
        </w:rPr>
        <w:t>Maintain effective working relationships with all staff within schools, including: headteachers, d</w:t>
      </w:r>
      <w:r w:rsidRPr="00103EC1">
        <w:rPr>
          <w:rFonts w:ascii="Arial" w:hAnsi="Arial" w:cs="Arial"/>
          <w:lang w:eastAsia="en-GB"/>
        </w:rPr>
        <w:t xml:space="preserve">eputy </w:t>
      </w:r>
      <w:r w:rsidR="005E3222">
        <w:rPr>
          <w:rFonts w:ascii="Arial" w:hAnsi="Arial" w:cs="Arial"/>
          <w:lang w:eastAsia="en-GB"/>
        </w:rPr>
        <w:t>h</w:t>
      </w:r>
      <w:r w:rsidRPr="00103EC1">
        <w:rPr>
          <w:rFonts w:ascii="Arial" w:hAnsi="Arial" w:cs="Arial"/>
          <w:lang w:eastAsia="en-GB"/>
        </w:rPr>
        <w:t>eads, SENCO’s, Pastoral Teams</w:t>
      </w:r>
      <w:r w:rsidR="005E3222">
        <w:rPr>
          <w:rFonts w:ascii="Arial" w:hAnsi="Arial" w:cs="Arial"/>
          <w:lang w:eastAsia="en-GB"/>
        </w:rPr>
        <w:t>. B</w:t>
      </w:r>
      <w:r w:rsidRPr="00103EC1">
        <w:rPr>
          <w:rFonts w:ascii="Arial" w:hAnsi="Arial" w:cs="Arial"/>
          <w:lang w:eastAsia="en-GB"/>
        </w:rPr>
        <w:t xml:space="preserve">y providing advice and consultative support on emotional and mental health issues, and in relation to appropriate referral pathways for children, young people and families experiencing mild to moderate mental health difficulties. </w:t>
      </w:r>
    </w:p>
    <w:p w14:paraId="413D906F" w14:textId="6F32ED45" w:rsidR="001C67CB" w:rsidRPr="00103EC1" w:rsidRDefault="001C67CB" w:rsidP="00103EC1">
      <w:pPr>
        <w:pStyle w:val="NoSpacing"/>
        <w:rPr>
          <w:rFonts w:ascii="Arial" w:hAnsi="Arial" w:cs="Arial"/>
          <w:lang w:eastAsia="en-GB"/>
        </w:rPr>
      </w:pPr>
      <w:r w:rsidRPr="00103EC1">
        <w:rPr>
          <w:rFonts w:ascii="Arial" w:hAnsi="Arial" w:cs="Arial"/>
          <w:lang w:eastAsia="en-GB"/>
        </w:rPr>
        <w:t xml:space="preserve">● To </w:t>
      </w:r>
      <w:r w:rsidR="00EB1983">
        <w:rPr>
          <w:rFonts w:ascii="Arial" w:hAnsi="Arial" w:cs="Arial"/>
          <w:lang w:eastAsia="en-GB"/>
        </w:rPr>
        <w:t>work</w:t>
      </w:r>
      <w:r w:rsidRPr="00103EC1">
        <w:rPr>
          <w:rFonts w:ascii="Arial" w:hAnsi="Arial" w:cs="Arial"/>
          <w:lang w:eastAsia="en-GB"/>
        </w:rPr>
        <w:t xml:space="preserve"> effectively with other local providers, including statutory, voluntary sector organisation and third sector organisations on behalf of the child, young </w:t>
      </w:r>
      <w:r w:rsidR="00103EC1" w:rsidRPr="00103EC1">
        <w:rPr>
          <w:rFonts w:ascii="Arial" w:hAnsi="Arial" w:cs="Arial"/>
          <w:lang w:eastAsia="en-GB"/>
        </w:rPr>
        <w:t>person,</w:t>
      </w:r>
      <w:r w:rsidRPr="00103EC1">
        <w:rPr>
          <w:rFonts w:ascii="Arial" w:hAnsi="Arial" w:cs="Arial"/>
          <w:lang w:eastAsia="en-GB"/>
        </w:rPr>
        <w:t xml:space="preserve"> or family. </w:t>
      </w:r>
    </w:p>
    <w:p w14:paraId="71DADBE5" w14:textId="2C614323" w:rsidR="001C67CB" w:rsidRPr="00103EC1" w:rsidRDefault="001C67CB" w:rsidP="00103EC1">
      <w:pPr>
        <w:pStyle w:val="NoSpacing"/>
        <w:rPr>
          <w:rFonts w:ascii="Arial" w:hAnsi="Arial" w:cs="Arial"/>
          <w:lang w:eastAsia="en-GB"/>
        </w:rPr>
      </w:pPr>
      <w:r w:rsidRPr="00103EC1">
        <w:rPr>
          <w:rFonts w:ascii="Arial" w:hAnsi="Arial" w:cs="Arial"/>
          <w:lang w:eastAsia="en-GB"/>
        </w:rPr>
        <w:t>● To build effective working relationships with other local children’s mental health providers including statutory and third sector C</w:t>
      </w:r>
      <w:r w:rsidR="00103EC1">
        <w:rPr>
          <w:rFonts w:ascii="Arial" w:hAnsi="Arial" w:cs="Arial"/>
          <w:lang w:eastAsia="en-GB"/>
        </w:rPr>
        <w:t>A</w:t>
      </w:r>
      <w:r w:rsidRPr="00103EC1">
        <w:rPr>
          <w:rFonts w:ascii="Arial" w:hAnsi="Arial" w:cs="Arial"/>
          <w:lang w:eastAsia="en-GB"/>
        </w:rPr>
        <w:t xml:space="preserve">MHS and support the development of pathways of support. </w:t>
      </w:r>
    </w:p>
    <w:p w14:paraId="3B1ABB5B" w14:textId="77777777" w:rsidR="00103EC1" w:rsidRPr="00103EC1" w:rsidRDefault="00103EC1" w:rsidP="00103EC1">
      <w:pPr>
        <w:pStyle w:val="NoSpacing"/>
        <w:rPr>
          <w:rFonts w:ascii="Arial" w:hAnsi="Arial" w:cs="Arial"/>
          <w:b/>
          <w:bCs/>
          <w:lang w:eastAsia="en-GB"/>
        </w:rPr>
      </w:pPr>
    </w:p>
    <w:p w14:paraId="164D6E59" w14:textId="6B14C0C1" w:rsidR="001C67CB" w:rsidRDefault="001C67CB" w:rsidP="00103EC1">
      <w:pPr>
        <w:pStyle w:val="NoSpacing"/>
        <w:rPr>
          <w:rFonts w:ascii="Arial" w:hAnsi="Arial" w:cs="Arial"/>
          <w:b/>
          <w:bCs/>
          <w:lang w:eastAsia="en-GB"/>
        </w:rPr>
      </w:pPr>
      <w:r w:rsidRPr="00103EC1">
        <w:rPr>
          <w:rFonts w:ascii="Arial" w:hAnsi="Arial" w:cs="Arial"/>
          <w:b/>
          <w:bCs/>
          <w:lang w:eastAsia="en-GB"/>
        </w:rPr>
        <w:t xml:space="preserve">Safeguarding </w:t>
      </w:r>
    </w:p>
    <w:p w14:paraId="16338C8D" w14:textId="77777777" w:rsidR="00103EC1" w:rsidRPr="00103EC1" w:rsidRDefault="00103EC1" w:rsidP="00103EC1">
      <w:pPr>
        <w:pStyle w:val="NoSpacing"/>
        <w:rPr>
          <w:rFonts w:ascii="Arial" w:hAnsi="Arial" w:cs="Arial"/>
          <w:lang w:eastAsia="en-GB"/>
        </w:rPr>
      </w:pPr>
    </w:p>
    <w:p w14:paraId="338F1C48" w14:textId="068F2E8E" w:rsidR="001C67CB" w:rsidRPr="00103EC1" w:rsidRDefault="001C67CB" w:rsidP="00103EC1">
      <w:pPr>
        <w:pStyle w:val="NoSpacing"/>
        <w:rPr>
          <w:rFonts w:ascii="Arial" w:hAnsi="Arial" w:cs="Arial"/>
          <w:lang w:eastAsia="en-GB"/>
        </w:rPr>
      </w:pPr>
      <w:r w:rsidRPr="00103EC1">
        <w:rPr>
          <w:rFonts w:ascii="Arial" w:hAnsi="Arial" w:cs="Arial"/>
          <w:lang w:eastAsia="en-GB"/>
        </w:rPr>
        <w:t xml:space="preserve">● Responsible for safeguarding children and </w:t>
      </w:r>
      <w:r w:rsidR="00103EC1" w:rsidRPr="00103EC1">
        <w:rPr>
          <w:rFonts w:ascii="Arial" w:hAnsi="Arial" w:cs="Arial"/>
          <w:lang w:eastAsia="en-GB"/>
        </w:rPr>
        <w:t>always promoting the welfare of children and young people</w:t>
      </w:r>
      <w:r w:rsidRPr="00103EC1">
        <w:rPr>
          <w:rFonts w:ascii="Arial" w:hAnsi="Arial" w:cs="Arial"/>
          <w:lang w:eastAsia="en-GB"/>
        </w:rPr>
        <w:t xml:space="preserve"> and operating within local policies and procedures. </w:t>
      </w:r>
    </w:p>
    <w:p w14:paraId="143CC8BB" w14:textId="2BF096E6" w:rsidR="001C67CB" w:rsidRPr="00103EC1" w:rsidRDefault="001C67CB" w:rsidP="00103EC1">
      <w:pPr>
        <w:pStyle w:val="NoSpacing"/>
        <w:rPr>
          <w:rFonts w:ascii="Arial" w:hAnsi="Arial" w:cs="Arial"/>
          <w:lang w:eastAsia="en-GB"/>
        </w:rPr>
      </w:pPr>
      <w:r w:rsidRPr="00103EC1">
        <w:rPr>
          <w:rFonts w:ascii="Arial" w:hAnsi="Arial" w:cs="Arial"/>
          <w:lang w:eastAsia="en-GB"/>
        </w:rPr>
        <w:t xml:space="preserve">● Under guidance and support taking appropriate safeguarding action to protect children and young people at risk of significant harm. </w:t>
      </w:r>
    </w:p>
    <w:p w14:paraId="7AED67DA" w14:textId="7DC0AFFD" w:rsidR="001C67CB" w:rsidRPr="00103EC1" w:rsidRDefault="001C67CB" w:rsidP="00103EC1">
      <w:pPr>
        <w:pStyle w:val="NoSpacing"/>
        <w:rPr>
          <w:rFonts w:ascii="Arial" w:hAnsi="Arial" w:cs="Arial"/>
          <w:lang w:eastAsia="en-GB"/>
        </w:rPr>
      </w:pPr>
      <w:r w:rsidRPr="00103EC1">
        <w:rPr>
          <w:rFonts w:ascii="Arial" w:hAnsi="Arial" w:cs="Arial"/>
          <w:lang w:eastAsia="en-GB"/>
        </w:rPr>
        <w:t xml:space="preserve">● Under guidance and supervision to identify and support families in accessing Early Help Services. </w:t>
      </w:r>
    </w:p>
    <w:p w14:paraId="00B5FFB3" w14:textId="3503522A" w:rsidR="001C67CB" w:rsidRPr="00103EC1" w:rsidRDefault="001C67CB" w:rsidP="00103EC1">
      <w:pPr>
        <w:pStyle w:val="NoSpacing"/>
        <w:rPr>
          <w:rFonts w:ascii="Arial" w:hAnsi="Arial" w:cs="Arial"/>
          <w:lang w:eastAsia="en-GB"/>
        </w:rPr>
      </w:pPr>
      <w:r w:rsidRPr="00103EC1">
        <w:rPr>
          <w:rFonts w:ascii="Arial" w:hAnsi="Arial" w:cs="Arial"/>
          <w:lang w:eastAsia="en-GB"/>
        </w:rPr>
        <w:t xml:space="preserve">● To share appropriate information with parents/carers or other agencies regarding the child’s wellbeing and progress keeping within the boundaries </w:t>
      </w:r>
      <w:r w:rsidR="00B0422B">
        <w:rPr>
          <w:rFonts w:ascii="Arial" w:hAnsi="Arial" w:cs="Arial"/>
          <w:lang w:eastAsia="en-GB"/>
        </w:rPr>
        <w:t>GDPR,</w:t>
      </w:r>
      <w:r w:rsidRPr="00103EC1">
        <w:rPr>
          <w:rFonts w:ascii="Arial" w:hAnsi="Arial" w:cs="Arial"/>
          <w:lang w:eastAsia="en-GB"/>
        </w:rPr>
        <w:t xml:space="preserve"> Confidentiality and </w:t>
      </w:r>
      <w:r w:rsidR="00B0422B">
        <w:rPr>
          <w:rFonts w:ascii="Arial" w:hAnsi="Arial" w:cs="Arial"/>
          <w:lang w:eastAsia="en-GB"/>
        </w:rPr>
        <w:t>Gillick Competency</w:t>
      </w:r>
      <w:r w:rsidRPr="00103EC1">
        <w:rPr>
          <w:rFonts w:ascii="Arial" w:hAnsi="Arial" w:cs="Arial"/>
          <w:lang w:eastAsia="en-GB"/>
        </w:rPr>
        <w:t xml:space="preserve"> protocol</w:t>
      </w:r>
      <w:r w:rsidR="00B0422B">
        <w:rPr>
          <w:rFonts w:ascii="Arial" w:hAnsi="Arial" w:cs="Arial"/>
          <w:lang w:eastAsia="en-GB"/>
        </w:rPr>
        <w:t>.</w:t>
      </w:r>
      <w:r w:rsidR="00D621E1">
        <w:rPr>
          <w:rFonts w:ascii="Arial" w:hAnsi="Arial" w:cs="Arial"/>
          <w:lang w:eastAsia="en-GB"/>
        </w:rPr>
        <w:t xml:space="preserve"> </w:t>
      </w:r>
    </w:p>
    <w:p w14:paraId="0C059F70" w14:textId="77777777" w:rsidR="00103EC1" w:rsidRPr="00103EC1" w:rsidRDefault="00103EC1" w:rsidP="00103EC1">
      <w:pPr>
        <w:pStyle w:val="NoSpacing"/>
        <w:rPr>
          <w:rFonts w:ascii="Arial" w:hAnsi="Arial" w:cs="Arial"/>
          <w:lang w:eastAsia="en-GB"/>
        </w:rPr>
      </w:pPr>
    </w:p>
    <w:p w14:paraId="611F1FE9" w14:textId="52A3A802" w:rsidR="001C67CB" w:rsidRDefault="001C67CB" w:rsidP="00103EC1">
      <w:pPr>
        <w:pStyle w:val="NoSpacing"/>
        <w:rPr>
          <w:rFonts w:ascii="Arial" w:hAnsi="Arial" w:cs="Arial"/>
          <w:b/>
          <w:bCs/>
          <w:lang w:eastAsia="en-GB"/>
        </w:rPr>
      </w:pPr>
      <w:r w:rsidRPr="00103EC1">
        <w:rPr>
          <w:rFonts w:ascii="Arial" w:hAnsi="Arial" w:cs="Arial"/>
          <w:b/>
          <w:bCs/>
          <w:lang w:eastAsia="en-GB"/>
        </w:rPr>
        <w:t xml:space="preserve">A Professional and Ethical Service </w:t>
      </w:r>
    </w:p>
    <w:p w14:paraId="6B7123B3" w14:textId="77777777" w:rsidR="00103EC1" w:rsidRPr="00103EC1" w:rsidRDefault="00103EC1" w:rsidP="00103EC1">
      <w:pPr>
        <w:pStyle w:val="NoSpacing"/>
        <w:rPr>
          <w:rFonts w:ascii="Arial" w:hAnsi="Arial" w:cs="Arial"/>
          <w:lang w:eastAsia="en-GB"/>
        </w:rPr>
      </w:pPr>
    </w:p>
    <w:p w14:paraId="02181C18" w14:textId="0C23C4A6" w:rsidR="001C67CB" w:rsidRPr="00103EC1" w:rsidRDefault="001C67CB" w:rsidP="00103EC1">
      <w:pPr>
        <w:pStyle w:val="NoSpacing"/>
        <w:rPr>
          <w:rFonts w:ascii="Arial" w:hAnsi="Arial" w:cs="Arial"/>
          <w:lang w:eastAsia="en-GB"/>
        </w:rPr>
      </w:pPr>
      <w:r w:rsidRPr="00103EC1">
        <w:rPr>
          <w:rFonts w:ascii="Arial" w:hAnsi="Arial" w:cs="Arial"/>
          <w:lang w:eastAsia="en-GB"/>
        </w:rPr>
        <w:t xml:space="preserve">● To maintain appropriate clinical notes and records on Lamplight and in line with </w:t>
      </w:r>
      <w:r w:rsidR="00103EC1">
        <w:rPr>
          <w:rFonts w:ascii="Arial" w:hAnsi="Arial" w:cs="Arial"/>
          <w:lang w:eastAsia="en-GB"/>
        </w:rPr>
        <w:t xml:space="preserve">A Time 4 You </w:t>
      </w:r>
      <w:r w:rsidRPr="00103EC1">
        <w:rPr>
          <w:rFonts w:ascii="Arial" w:hAnsi="Arial" w:cs="Arial"/>
          <w:lang w:eastAsia="en-GB"/>
        </w:rPr>
        <w:t xml:space="preserve">Policies and Procedures. </w:t>
      </w:r>
    </w:p>
    <w:p w14:paraId="71FA799E" w14:textId="0B74841C" w:rsidR="001C67CB" w:rsidRPr="00103EC1" w:rsidRDefault="001C67CB" w:rsidP="00103EC1">
      <w:pPr>
        <w:pStyle w:val="NoSpacing"/>
        <w:rPr>
          <w:rFonts w:ascii="Arial" w:hAnsi="Arial" w:cs="Arial"/>
          <w:lang w:eastAsia="en-GB"/>
        </w:rPr>
      </w:pPr>
      <w:r w:rsidRPr="00103EC1">
        <w:rPr>
          <w:rFonts w:ascii="Arial" w:hAnsi="Arial" w:cs="Arial"/>
          <w:lang w:eastAsia="en-GB"/>
        </w:rPr>
        <w:t xml:space="preserve">● To undertake relevant Continuing Professional Development as required for the purposes of continued professional accreditation or registration. </w:t>
      </w:r>
    </w:p>
    <w:p w14:paraId="31188562" w14:textId="09FE46CA" w:rsidR="001C67CB" w:rsidRPr="00103EC1" w:rsidRDefault="001C67CB" w:rsidP="00103EC1">
      <w:pPr>
        <w:pStyle w:val="NoSpacing"/>
        <w:rPr>
          <w:rFonts w:ascii="Arial" w:hAnsi="Arial" w:cs="Arial"/>
          <w:lang w:eastAsia="en-GB"/>
        </w:rPr>
      </w:pPr>
      <w:r w:rsidRPr="00103EC1">
        <w:rPr>
          <w:rFonts w:ascii="Arial" w:hAnsi="Arial" w:cs="Arial"/>
          <w:lang w:eastAsia="en-GB"/>
        </w:rPr>
        <w:lastRenderedPageBreak/>
        <w:t xml:space="preserve">● To undertake clinical supervision and case management as per </w:t>
      </w:r>
      <w:r w:rsidR="00103EC1">
        <w:rPr>
          <w:rFonts w:ascii="Arial" w:hAnsi="Arial" w:cs="Arial"/>
          <w:lang w:eastAsia="en-GB"/>
        </w:rPr>
        <w:t>A Time 4 You</w:t>
      </w:r>
      <w:r w:rsidRPr="00103EC1">
        <w:rPr>
          <w:rFonts w:ascii="Arial" w:hAnsi="Arial" w:cs="Arial"/>
          <w:lang w:eastAsia="en-GB"/>
        </w:rPr>
        <w:t xml:space="preserve"> supervision policy and in line with the appropriate professional body - </w:t>
      </w:r>
      <w:r w:rsidR="00103EC1">
        <w:rPr>
          <w:rFonts w:ascii="Arial" w:hAnsi="Arial" w:cs="Arial"/>
          <w:lang w:eastAsia="en-GB"/>
        </w:rPr>
        <w:t>BACP</w:t>
      </w:r>
    </w:p>
    <w:p w14:paraId="14C1C90F" w14:textId="119BDC37" w:rsidR="001C67CB" w:rsidRPr="00103EC1" w:rsidRDefault="001C67CB" w:rsidP="00103EC1">
      <w:pPr>
        <w:pStyle w:val="NoSpacing"/>
        <w:rPr>
          <w:rFonts w:ascii="Arial" w:hAnsi="Arial" w:cs="Arial"/>
          <w:lang w:eastAsia="en-GB"/>
        </w:rPr>
      </w:pPr>
      <w:r w:rsidRPr="00103EC1">
        <w:rPr>
          <w:rFonts w:ascii="Arial" w:hAnsi="Arial" w:cs="Arial"/>
          <w:lang w:eastAsia="en-GB"/>
        </w:rPr>
        <w:t xml:space="preserve">● To work within </w:t>
      </w:r>
      <w:r w:rsidR="00BD2462">
        <w:rPr>
          <w:rFonts w:ascii="Arial" w:hAnsi="Arial" w:cs="Arial"/>
          <w:lang w:eastAsia="en-GB"/>
        </w:rPr>
        <w:t>A Time 4 You</w:t>
      </w:r>
      <w:r w:rsidRPr="00103EC1">
        <w:rPr>
          <w:rFonts w:ascii="Arial" w:hAnsi="Arial" w:cs="Arial"/>
          <w:lang w:eastAsia="en-GB"/>
        </w:rPr>
        <w:t xml:space="preserve"> GDPR and Information Governance policies and procedures. </w:t>
      </w:r>
    </w:p>
    <w:p w14:paraId="694B10B9" w14:textId="5E602FA6" w:rsidR="001C67CB" w:rsidRPr="00103EC1" w:rsidRDefault="001C67CB" w:rsidP="00103EC1">
      <w:pPr>
        <w:pStyle w:val="NoSpacing"/>
        <w:rPr>
          <w:rFonts w:ascii="Arial" w:hAnsi="Arial" w:cs="Arial"/>
          <w:lang w:eastAsia="en-GB"/>
        </w:rPr>
      </w:pPr>
      <w:r w:rsidRPr="00103EC1">
        <w:rPr>
          <w:rFonts w:ascii="Arial" w:hAnsi="Arial" w:cs="Arial"/>
          <w:lang w:eastAsia="en-GB"/>
        </w:rPr>
        <w:t xml:space="preserve">● To ensure safe and secure working environment for self and others and to </w:t>
      </w:r>
      <w:r w:rsidR="00103EC1" w:rsidRPr="00103EC1">
        <w:rPr>
          <w:rFonts w:ascii="Arial" w:hAnsi="Arial" w:cs="Arial"/>
          <w:lang w:eastAsia="en-GB"/>
        </w:rPr>
        <w:t>act</w:t>
      </w:r>
      <w:r w:rsidRPr="00103EC1">
        <w:rPr>
          <w:rFonts w:ascii="Arial" w:hAnsi="Arial" w:cs="Arial"/>
          <w:lang w:eastAsia="en-GB"/>
        </w:rPr>
        <w:t xml:space="preserve"> as necessary within Health and Safety and other guidelines. </w:t>
      </w:r>
    </w:p>
    <w:p w14:paraId="7FCD85F6" w14:textId="071307D3" w:rsidR="001C67CB" w:rsidRPr="00103EC1" w:rsidRDefault="001C67CB" w:rsidP="00103EC1">
      <w:pPr>
        <w:pStyle w:val="NoSpacing"/>
        <w:rPr>
          <w:rFonts w:ascii="Arial" w:hAnsi="Arial" w:cs="Arial"/>
          <w:lang w:eastAsia="en-GB"/>
        </w:rPr>
      </w:pPr>
      <w:r w:rsidRPr="00103EC1">
        <w:rPr>
          <w:rFonts w:ascii="Arial" w:hAnsi="Arial" w:cs="Arial"/>
          <w:lang w:eastAsia="en-GB"/>
        </w:rPr>
        <w:t xml:space="preserve">● To adhere to all </w:t>
      </w:r>
      <w:r w:rsidR="00BD2462">
        <w:rPr>
          <w:rFonts w:ascii="Arial" w:hAnsi="Arial" w:cs="Arial"/>
          <w:lang w:eastAsia="en-GB"/>
        </w:rPr>
        <w:t>A Time 4 You</w:t>
      </w:r>
      <w:r w:rsidRPr="00103EC1">
        <w:rPr>
          <w:rFonts w:ascii="Arial" w:hAnsi="Arial" w:cs="Arial"/>
          <w:lang w:eastAsia="en-GB"/>
        </w:rPr>
        <w:t xml:space="preserve"> Policies, Procedures and Guidelines. </w:t>
      </w:r>
    </w:p>
    <w:p w14:paraId="0646464D" w14:textId="2682F817" w:rsidR="00103EC1" w:rsidRPr="00103EC1" w:rsidRDefault="001C67CB" w:rsidP="00103EC1">
      <w:pPr>
        <w:pStyle w:val="NoSpacing"/>
        <w:rPr>
          <w:rFonts w:ascii="Arial" w:hAnsi="Arial" w:cs="Arial"/>
          <w:lang w:eastAsia="en-GB"/>
        </w:rPr>
      </w:pPr>
      <w:r w:rsidRPr="00103EC1">
        <w:rPr>
          <w:rFonts w:ascii="Arial" w:hAnsi="Arial" w:cs="Arial"/>
          <w:lang w:eastAsia="en-GB"/>
        </w:rPr>
        <w:t>● To promote and value the rights, responsibilities and diversity of people using the service.</w:t>
      </w:r>
    </w:p>
    <w:p w14:paraId="15B5625D" w14:textId="77777777" w:rsidR="00103EC1" w:rsidRPr="00103EC1" w:rsidRDefault="00103EC1" w:rsidP="00103EC1">
      <w:pPr>
        <w:pStyle w:val="NoSpacing"/>
        <w:rPr>
          <w:rFonts w:ascii="Arial" w:hAnsi="Arial" w:cs="Arial"/>
          <w:lang w:eastAsia="en-GB"/>
        </w:rPr>
      </w:pPr>
    </w:p>
    <w:p w14:paraId="7E5F8952" w14:textId="242330FD" w:rsidR="001C67CB" w:rsidRPr="00103EC1" w:rsidRDefault="001C67CB" w:rsidP="00103EC1">
      <w:pPr>
        <w:pStyle w:val="NoSpacing"/>
        <w:rPr>
          <w:rFonts w:ascii="Arial" w:hAnsi="Arial" w:cs="Arial"/>
          <w:lang w:eastAsia="en-GB"/>
        </w:rPr>
      </w:pPr>
      <w:r w:rsidRPr="00103EC1">
        <w:rPr>
          <w:rFonts w:ascii="Arial" w:hAnsi="Arial" w:cs="Arial"/>
          <w:lang w:eastAsia="en-GB"/>
        </w:rPr>
        <w:t xml:space="preserve">This job description is designed to identify principal responsibilities only. The post holder is required to be flexible in development the role in accordance with changes in </w:t>
      </w:r>
      <w:r w:rsidR="00BD2462">
        <w:rPr>
          <w:rFonts w:ascii="Arial" w:hAnsi="Arial" w:cs="Arial"/>
          <w:lang w:eastAsia="en-GB"/>
        </w:rPr>
        <w:t>A Time 4 You</w:t>
      </w:r>
      <w:r w:rsidRPr="00103EC1">
        <w:rPr>
          <w:rFonts w:ascii="Arial" w:hAnsi="Arial" w:cs="Arial"/>
          <w:lang w:eastAsia="en-GB"/>
        </w:rPr>
        <w:t xml:space="preserve"> organisational objectives and priorities. </w:t>
      </w:r>
    </w:p>
    <w:p w14:paraId="14355211" w14:textId="77777777" w:rsidR="00550BDE" w:rsidRDefault="00550BDE"/>
    <w:sectPr w:rsidR="00550BD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60CF6" w14:textId="77777777" w:rsidR="00131111" w:rsidRDefault="00131111" w:rsidP="00131111">
      <w:r>
        <w:separator/>
      </w:r>
    </w:p>
  </w:endnote>
  <w:endnote w:type="continuationSeparator" w:id="0">
    <w:p w14:paraId="325DC723" w14:textId="77777777" w:rsidR="00131111" w:rsidRDefault="00131111" w:rsidP="00131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695BF" w14:textId="77777777" w:rsidR="00131111" w:rsidRPr="009D07B1" w:rsidRDefault="00131111" w:rsidP="00131111">
    <w:pPr>
      <w:pStyle w:val="Footer"/>
      <w:jc w:val="center"/>
      <w:rPr>
        <w:color w:val="000000" w:themeColor="text1"/>
        <w:sz w:val="16"/>
        <w:szCs w:val="16"/>
      </w:rPr>
    </w:pPr>
    <w:r w:rsidRPr="009D07B1">
      <w:rPr>
        <w:color w:val="000000" w:themeColor="text1"/>
        <w:sz w:val="16"/>
        <w:szCs w:val="16"/>
      </w:rPr>
      <w:t>A Time 4 You Psychological Services CIC</w:t>
    </w:r>
  </w:p>
  <w:p w14:paraId="64BB6FF7" w14:textId="77777777" w:rsidR="00131111" w:rsidRPr="009D07B1" w:rsidRDefault="00131111" w:rsidP="00131111">
    <w:pPr>
      <w:pStyle w:val="Footer"/>
      <w:jc w:val="center"/>
      <w:rPr>
        <w:color w:val="000000" w:themeColor="text1"/>
        <w:sz w:val="16"/>
        <w:szCs w:val="16"/>
      </w:rPr>
    </w:pPr>
    <w:r w:rsidRPr="009D07B1">
      <w:rPr>
        <w:color w:val="000000" w:themeColor="text1"/>
        <w:sz w:val="16"/>
        <w:szCs w:val="16"/>
      </w:rPr>
      <w:t>Seaview Business Centre</w:t>
    </w:r>
  </w:p>
  <w:p w14:paraId="05C33DB0" w14:textId="77777777" w:rsidR="00131111" w:rsidRPr="009D07B1" w:rsidRDefault="00131111" w:rsidP="00131111">
    <w:pPr>
      <w:pStyle w:val="Footer"/>
      <w:jc w:val="center"/>
      <w:rPr>
        <w:color w:val="000000" w:themeColor="text1"/>
        <w:sz w:val="16"/>
        <w:szCs w:val="16"/>
      </w:rPr>
    </w:pPr>
    <w:r w:rsidRPr="009D07B1">
      <w:rPr>
        <w:color w:val="000000" w:themeColor="text1"/>
        <w:sz w:val="16"/>
        <w:szCs w:val="16"/>
      </w:rPr>
      <w:t>Turner Street</w:t>
    </w:r>
  </w:p>
  <w:p w14:paraId="2E222C15" w14:textId="77777777" w:rsidR="00131111" w:rsidRPr="009D07B1" w:rsidRDefault="00131111" w:rsidP="00131111">
    <w:pPr>
      <w:pStyle w:val="Footer"/>
      <w:jc w:val="center"/>
      <w:rPr>
        <w:color w:val="000000" w:themeColor="text1"/>
        <w:sz w:val="16"/>
        <w:szCs w:val="16"/>
      </w:rPr>
    </w:pPr>
    <w:r w:rsidRPr="009D07B1">
      <w:rPr>
        <w:color w:val="000000" w:themeColor="text1"/>
        <w:sz w:val="16"/>
        <w:szCs w:val="16"/>
      </w:rPr>
      <w:t>Redcar</w:t>
    </w:r>
  </w:p>
  <w:p w14:paraId="7001DC5F" w14:textId="77777777" w:rsidR="00131111" w:rsidRPr="009D07B1" w:rsidRDefault="00131111" w:rsidP="00131111">
    <w:pPr>
      <w:pStyle w:val="Footer"/>
      <w:jc w:val="center"/>
      <w:rPr>
        <w:color w:val="000000" w:themeColor="text1"/>
        <w:sz w:val="16"/>
        <w:szCs w:val="16"/>
      </w:rPr>
    </w:pPr>
    <w:r w:rsidRPr="009D07B1">
      <w:rPr>
        <w:color w:val="000000" w:themeColor="text1"/>
        <w:sz w:val="16"/>
        <w:szCs w:val="16"/>
      </w:rPr>
      <w:t>TS10 1AZ</w:t>
    </w:r>
  </w:p>
  <w:p w14:paraId="127011F0" w14:textId="77777777" w:rsidR="00131111" w:rsidRPr="009D07B1" w:rsidRDefault="00131111" w:rsidP="00131111">
    <w:pPr>
      <w:pStyle w:val="Footer"/>
      <w:jc w:val="center"/>
      <w:rPr>
        <w:color w:val="000000" w:themeColor="text1"/>
        <w:sz w:val="16"/>
        <w:szCs w:val="16"/>
      </w:rPr>
    </w:pPr>
    <w:r w:rsidRPr="009D07B1">
      <w:rPr>
        <w:color w:val="000000" w:themeColor="text1"/>
        <w:sz w:val="16"/>
        <w:szCs w:val="16"/>
      </w:rPr>
      <w:t>Tel: 01642 294383</w:t>
    </w:r>
  </w:p>
  <w:p w14:paraId="5B13CF06" w14:textId="77777777" w:rsidR="00131111" w:rsidRDefault="001311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62664" w14:textId="77777777" w:rsidR="00131111" w:rsidRDefault="00131111" w:rsidP="00131111">
      <w:r>
        <w:separator/>
      </w:r>
    </w:p>
  </w:footnote>
  <w:footnote w:type="continuationSeparator" w:id="0">
    <w:p w14:paraId="77BEBD23" w14:textId="77777777" w:rsidR="00131111" w:rsidRDefault="00131111" w:rsidP="001311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B18B3"/>
    <w:multiLevelType w:val="multilevel"/>
    <w:tmpl w:val="79088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2920EB"/>
    <w:multiLevelType w:val="multilevel"/>
    <w:tmpl w:val="131A5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F71A88"/>
    <w:multiLevelType w:val="multilevel"/>
    <w:tmpl w:val="F5964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B332DF"/>
    <w:multiLevelType w:val="multilevel"/>
    <w:tmpl w:val="96D01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B84CA6"/>
    <w:multiLevelType w:val="multilevel"/>
    <w:tmpl w:val="6BA40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7CB"/>
    <w:rsid w:val="00103EC1"/>
    <w:rsid w:val="00131111"/>
    <w:rsid w:val="001C67CB"/>
    <w:rsid w:val="00267375"/>
    <w:rsid w:val="0028274B"/>
    <w:rsid w:val="004B511B"/>
    <w:rsid w:val="00550BDE"/>
    <w:rsid w:val="005E3222"/>
    <w:rsid w:val="00A55F37"/>
    <w:rsid w:val="00B0422B"/>
    <w:rsid w:val="00BD2462"/>
    <w:rsid w:val="00D621E1"/>
    <w:rsid w:val="00DA7A3C"/>
    <w:rsid w:val="00DC2D2A"/>
    <w:rsid w:val="00EB1983"/>
    <w:rsid w:val="00F60C4F"/>
    <w:rsid w:val="00F807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06F4D"/>
  <w15:chartTrackingRefBased/>
  <w15:docId w15:val="{C3523BA7-CB92-4B43-B9CF-EAAA337F5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67CB"/>
    <w:pPr>
      <w:spacing w:before="100" w:beforeAutospacing="1" w:after="100" w:afterAutospacing="1"/>
    </w:pPr>
    <w:rPr>
      <w:rFonts w:ascii="Times New Roman" w:eastAsia="Times New Roman" w:hAnsi="Times New Roman" w:cs="Times New Roman"/>
      <w:lang w:eastAsia="en-GB"/>
    </w:rPr>
  </w:style>
  <w:style w:type="paragraph" w:styleId="NoSpacing">
    <w:name w:val="No Spacing"/>
    <w:uiPriority w:val="1"/>
    <w:qFormat/>
    <w:rsid w:val="001C67CB"/>
  </w:style>
  <w:style w:type="paragraph" w:styleId="Header">
    <w:name w:val="header"/>
    <w:basedOn w:val="Normal"/>
    <w:link w:val="HeaderChar"/>
    <w:uiPriority w:val="99"/>
    <w:unhideWhenUsed/>
    <w:rsid w:val="00131111"/>
    <w:pPr>
      <w:tabs>
        <w:tab w:val="center" w:pos="4513"/>
        <w:tab w:val="right" w:pos="9026"/>
      </w:tabs>
    </w:pPr>
  </w:style>
  <w:style w:type="character" w:customStyle="1" w:styleId="HeaderChar">
    <w:name w:val="Header Char"/>
    <w:basedOn w:val="DefaultParagraphFont"/>
    <w:link w:val="Header"/>
    <w:uiPriority w:val="99"/>
    <w:rsid w:val="00131111"/>
  </w:style>
  <w:style w:type="paragraph" w:styleId="Footer">
    <w:name w:val="footer"/>
    <w:basedOn w:val="Normal"/>
    <w:link w:val="FooterChar"/>
    <w:uiPriority w:val="99"/>
    <w:unhideWhenUsed/>
    <w:rsid w:val="00131111"/>
    <w:pPr>
      <w:tabs>
        <w:tab w:val="center" w:pos="4513"/>
        <w:tab w:val="right" w:pos="9026"/>
      </w:tabs>
    </w:pPr>
  </w:style>
  <w:style w:type="character" w:customStyle="1" w:styleId="FooterChar">
    <w:name w:val="Footer Char"/>
    <w:basedOn w:val="DefaultParagraphFont"/>
    <w:link w:val="Footer"/>
    <w:uiPriority w:val="99"/>
    <w:rsid w:val="001311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62289">
      <w:bodyDiv w:val="1"/>
      <w:marLeft w:val="0"/>
      <w:marRight w:val="0"/>
      <w:marTop w:val="0"/>
      <w:marBottom w:val="0"/>
      <w:divBdr>
        <w:top w:val="none" w:sz="0" w:space="0" w:color="auto"/>
        <w:left w:val="none" w:sz="0" w:space="0" w:color="auto"/>
        <w:bottom w:val="none" w:sz="0" w:space="0" w:color="auto"/>
        <w:right w:val="none" w:sz="0" w:space="0" w:color="auto"/>
      </w:divBdr>
      <w:divsChild>
        <w:div w:id="81338190">
          <w:marLeft w:val="0"/>
          <w:marRight w:val="0"/>
          <w:marTop w:val="0"/>
          <w:marBottom w:val="0"/>
          <w:divBdr>
            <w:top w:val="none" w:sz="0" w:space="0" w:color="auto"/>
            <w:left w:val="none" w:sz="0" w:space="0" w:color="auto"/>
            <w:bottom w:val="none" w:sz="0" w:space="0" w:color="auto"/>
            <w:right w:val="none" w:sz="0" w:space="0" w:color="auto"/>
          </w:divBdr>
          <w:divsChild>
            <w:div w:id="821387791">
              <w:marLeft w:val="0"/>
              <w:marRight w:val="0"/>
              <w:marTop w:val="0"/>
              <w:marBottom w:val="0"/>
              <w:divBdr>
                <w:top w:val="none" w:sz="0" w:space="0" w:color="auto"/>
                <w:left w:val="none" w:sz="0" w:space="0" w:color="auto"/>
                <w:bottom w:val="none" w:sz="0" w:space="0" w:color="auto"/>
                <w:right w:val="none" w:sz="0" w:space="0" w:color="auto"/>
              </w:divBdr>
              <w:divsChild>
                <w:div w:id="195385368">
                  <w:marLeft w:val="0"/>
                  <w:marRight w:val="0"/>
                  <w:marTop w:val="0"/>
                  <w:marBottom w:val="0"/>
                  <w:divBdr>
                    <w:top w:val="none" w:sz="0" w:space="0" w:color="auto"/>
                    <w:left w:val="none" w:sz="0" w:space="0" w:color="auto"/>
                    <w:bottom w:val="none" w:sz="0" w:space="0" w:color="auto"/>
                    <w:right w:val="none" w:sz="0" w:space="0" w:color="auto"/>
                  </w:divBdr>
                  <w:divsChild>
                    <w:div w:id="1220088604">
                      <w:marLeft w:val="0"/>
                      <w:marRight w:val="0"/>
                      <w:marTop w:val="0"/>
                      <w:marBottom w:val="0"/>
                      <w:divBdr>
                        <w:top w:val="none" w:sz="0" w:space="0" w:color="auto"/>
                        <w:left w:val="none" w:sz="0" w:space="0" w:color="auto"/>
                        <w:bottom w:val="none" w:sz="0" w:space="0" w:color="auto"/>
                        <w:right w:val="none" w:sz="0" w:space="0" w:color="auto"/>
                      </w:divBdr>
                    </w:div>
                    <w:div w:id="38942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349287">
      <w:bodyDiv w:val="1"/>
      <w:marLeft w:val="0"/>
      <w:marRight w:val="0"/>
      <w:marTop w:val="0"/>
      <w:marBottom w:val="0"/>
      <w:divBdr>
        <w:top w:val="none" w:sz="0" w:space="0" w:color="auto"/>
        <w:left w:val="none" w:sz="0" w:space="0" w:color="auto"/>
        <w:bottom w:val="none" w:sz="0" w:space="0" w:color="auto"/>
        <w:right w:val="none" w:sz="0" w:space="0" w:color="auto"/>
      </w:divBdr>
      <w:divsChild>
        <w:div w:id="1286547063">
          <w:marLeft w:val="0"/>
          <w:marRight w:val="0"/>
          <w:marTop w:val="0"/>
          <w:marBottom w:val="0"/>
          <w:divBdr>
            <w:top w:val="none" w:sz="0" w:space="0" w:color="auto"/>
            <w:left w:val="none" w:sz="0" w:space="0" w:color="auto"/>
            <w:bottom w:val="none" w:sz="0" w:space="0" w:color="auto"/>
            <w:right w:val="none" w:sz="0" w:space="0" w:color="auto"/>
          </w:divBdr>
          <w:divsChild>
            <w:div w:id="1758362344">
              <w:marLeft w:val="0"/>
              <w:marRight w:val="0"/>
              <w:marTop w:val="0"/>
              <w:marBottom w:val="0"/>
              <w:divBdr>
                <w:top w:val="none" w:sz="0" w:space="0" w:color="auto"/>
                <w:left w:val="none" w:sz="0" w:space="0" w:color="auto"/>
                <w:bottom w:val="none" w:sz="0" w:space="0" w:color="auto"/>
                <w:right w:val="none" w:sz="0" w:space="0" w:color="auto"/>
              </w:divBdr>
              <w:divsChild>
                <w:div w:id="407768870">
                  <w:marLeft w:val="0"/>
                  <w:marRight w:val="0"/>
                  <w:marTop w:val="0"/>
                  <w:marBottom w:val="0"/>
                  <w:divBdr>
                    <w:top w:val="none" w:sz="0" w:space="0" w:color="auto"/>
                    <w:left w:val="none" w:sz="0" w:space="0" w:color="auto"/>
                    <w:bottom w:val="none" w:sz="0" w:space="0" w:color="auto"/>
                    <w:right w:val="none" w:sz="0" w:space="0" w:color="auto"/>
                  </w:divBdr>
                  <w:divsChild>
                    <w:div w:id="469982148">
                      <w:marLeft w:val="0"/>
                      <w:marRight w:val="0"/>
                      <w:marTop w:val="0"/>
                      <w:marBottom w:val="0"/>
                      <w:divBdr>
                        <w:top w:val="none" w:sz="0" w:space="0" w:color="auto"/>
                        <w:left w:val="none" w:sz="0" w:space="0" w:color="auto"/>
                        <w:bottom w:val="none" w:sz="0" w:space="0" w:color="auto"/>
                        <w:right w:val="none" w:sz="0" w:space="0" w:color="auto"/>
                      </w:divBdr>
                    </w:div>
                    <w:div w:id="525561818">
                      <w:marLeft w:val="0"/>
                      <w:marRight w:val="0"/>
                      <w:marTop w:val="0"/>
                      <w:marBottom w:val="0"/>
                      <w:divBdr>
                        <w:top w:val="none" w:sz="0" w:space="0" w:color="auto"/>
                        <w:left w:val="none" w:sz="0" w:space="0" w:color="auto"/>
                        <w:bottom w:val="none" w:sz="0" w:space="0" w:color="auto"/>
                        <w:right w:val="none" w:sz="0" w:space="0" w:color="auto"/>
                      </w:divBdr>
                    </w:div>
                  </w:divsChild>
                </w:div>
                <w:div w:id="1588071881">
                  <w:marLeft w:val="0"/>
                  <w:marRight w:val="0"/>
                  <w:marTop w:val="0"/>
                  <w:marBottom w:val="0"/>
                  <w:divBdr>
                    <w:top w:val="none" w:sz="0" w:space="0" w:color="auto"/>
                    <w:left w:val="none" w:sz="0" w:space="0" w:color="auto"/>
                    <w:bottom w:val="none" w:sz="0" w:space="0" w:color="auto"/>
                    <w:right w:val="none" w:sz="0" w:space="0" w:color="auto"/>
                  </w:divBdr>
                  <w:divsChild>
                    <w:div w:id="78099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752210">
          <w:marLeft w:val="0"/>
          <w:marRight w:val="0"/>
          <w:marTop w:val="0"/>
          <w:marBottom w:val="0"/>
          <w:divBdr>
            <w:top w:val="none" w:sz="0" w:space="0" w:color="auto"/>
            <w:left w:val="none" w:sz="0" w:space="0" w:color="auto"/>
            <w:bottom w:val="none" w:sz="0" w:space="0" w:color="auto"/>
            <w:right w:val="none" w:sz="0" w:space="0" w:color="auto"/>
          </w:divBdr>
          <w:divsChild>
            <w:div w:id="1265193249">
              <w:marLeft w:val="0"/>
              <w:marRight w:val="0"/>
              <w:marTop w:val="0"/>
              <w:marBottom w:val="0"/>
              <w:divBdr>
                <w:top w:val="none" w:sz="0" w:space="0" w:color="auto"/>
                <w:left w:val="none" w:sz="0" w:space="0" w:color="auto"/>
                <w:bottom w:val="none" w:sz="0" w:space="0" w:color="auto"/>
                <w:right w:val="none" w:sz="0" w:space="0" w:color="auto"/>
              </w:divBdr>
              <w:divsChild>
                <w:div w:id="174617446">
                  <w:marLeft w:val="0"/>
                  <w:marRight w:val="0"/>
                  <w:marTop w:val="0"/>
                  <w:marBottom w:val="0"/>
                  <w:divBdr>
                    <w:top w:val="none" w:sz="0" w:space="0" w:color="auto"/>
                    <w:left w:val="none" w:sz="0" w:space="0" w:color="auto"/>
                    <w:bottom w:val="none" w:sz="0" w:space="0" w:color="auto"/>
                    <w:right w:val="none" w:sz="0" w:space="0" w:color="auto"/>
                  </w:divBdr>
                  <w:divsChild>
                    <w:div w:id="100185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274514">
          <w:marLeft w:val="0"/>
          <w:marRight w:val="0"/>
          <w:marTop w:val="0"/>
          <w:marBottom w:val="0"/>
          <w:divBdr>
            <w:top w:val="none" w:sz="0" w:space="0" w:color="auto"/>
            <w:left w:val="none" w:sz="0" w:space="0" w:color="auto"/>
            <w:bottom w:val="none" w:sz="0" w:space="0" w:color="auto"/>
            <w:right w:val="none" w:sz="0" w:space="0" w:color="auto"/>
          </w:divBdr>
          <w:divsChild>
            <w:div w:id="450175895">
              <w:marLeft w:val="0"/>
              <w:marRight w:val="0"/>
              <w:marTop w:val="0"/>
              <w:marBottom w:val="0"/>
              <w:divBdr>
                <w:top w:val="none" w:sz="0" w:space="0" w:color="auto"/>
                <w:left w:val="none" w:sz="0" w:space="0" w:color="auto"/>
                <w:bottom w:val="none" w:sz="0" w:space="0" w:color="auto"/>
                <w:right w:val="none" w:sz="0" w:space="0" w:color="auto"/>
              </w:divBdr>
              <w:divsChild>
                <w:div w:id="1086459312">
                  <w:marLeft w:val="0"/>
                  <w:marRight w:val="0"/>
                  <w:marTop w:val="0"/>
                  <w:marBottom w:val="0"/>
                  <w:divBdr>
                    <w:top w:val="none" w:sz="0" w:space="0" w:color="auto"/>
                    <w:left w:val="none" w:sz="0" w:space="0" w:color="auto"/>
                    <w:bottom w:val="none" w:sz="0" w:space="0" w:color="auto"/>
                    <w:right w:val="none" w:sz="0" w:space="0" w:color="auto"/>
                  </w:divBdr>
                  <w:divsChild>
                    <w:div w:id="18451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789347">
          <w:marLeft w:val="0"/>
          <w:marRight w:val="0"/>
          <w:marTop w:val="0"/>
          <w:marBottom w:val="0"/>
          <w:divBdr>
            <w:top w:val="none" w:sz="0" w:space="0" w:color="auto"/>
            <w:left w:val="none" w:sz="0" w:space="0" w:color="auto"/>
            <w:bottom w:val="none" w:sz="0" w:space="0" w:color="auto"/>
            <w:right w:val="none" w:sz="0" w:space="0" w:color="auto"/>
          </w:divBdr>
          <w:divsChild>
            <w:div w:id="923688868">
              <w:marLeft w:val="0"/>
              <w:marRight w:val="0"/>
              <w:marTop w:val="0"/>
              <w:marBottom w:val="0"/>
              <w:divBdr>
                <w:top w:val="none" w:sz="0" w:space="0" w:color="auto"/>
                <w:left w:val="none" w:sz="0" w:space="0" w:color="auto"/>
                <w:bottom w:val="none" w:sz="0" w:space="0" w:color="auto"/>
                <w:right w:val="none" w:sz="0" w:space="0" w:color="auto"/>
              </w:divBdr>
              <w:divsChild>
                <w:div w:id="2010600485">
                  <w:marLeft w:val="0"/>
                  <w:marRight w:val="0"/>
                  <w:marTop w:val="0"/>
                  <w:marBottom w:val="0"/>
                  <w:divBdr>
                    <w:top w:val="none" w:sz="0" w:space="0" w:color="auto"/>
                    <w:left w:val="none" w:sz="0" w:space="0" w:color="auto"/>
                    <w:bottom w:val="none" w:sz="0" w:space="0" w:color="auto"/>
                    <w:right w:val="none" w:sz="0" w:space="0" w:color="auto"/>
                  </w:divBdr>
                  <w:divsChild>
                    <w:div w:id="40372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1246</Words>
  <Characters>6630</Characters>
  <Application>Microsoft Office Word</Application>
  <DocSecurity>0</DocSecurity>
  <Lines>189</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Huller</dc:creator>
  <cp:keywords/>
  <dc:description/>
  <cp:lastModifiedBy>Sandra Bell</cp:lastModifiedBy>
  <cp:revision>2</cp:revision>
  <dcterms:created xsi:type="dcterms:W3CDTF">2021-07-02T07:55:00Z</dcterms:created>
  <dcterms:modified xsi:type="dcterms:W3CDTF">2021-07-02T07:55:00Z</dcterms:modified>
</cp:coreProperties>
</file>